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D02735">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312168">
              <w:rPr>
                <w:rFonts w:ascii="Lucida Sans" w:eastAsia="標楷體" w:hAnsi="Lucida Sans" w:cs="Lucida Sans" w:hint="eastAsia"/>
                <w:kern w:val="0"/>
              </w:rPr>
              <w:t>1</w:t>
            </w:r>
            <w:r w:rsidR="00DC4C0B">
              <w:rPr>
                <w:rFonts w:ascii="Lucida Sans" w:eastAsia="標楷體" w:hAnsi="Lucida Sans" w:cs="Lucida Sans"/>
                <w:kern w:val="0"/>
              </w:rPr>
              <w:t>3</w:t>
            </w:r>
            <w:r w:rsidR="003D269A">
              <w:rPr>
                <w:rFonts w:ascii="Lucida Sans" w:eastAsia="標楷體" w:hAnsi="Lucida Sans" w:cs="Lucida Sans" w:hint="eastAsia"/>
                <w:kern w:val="0"/>
              </w:rPr>
              <w:t>/0</w:t>
            </w:r>
            <w:r w:rsidR="00DC4C0B">
              <w:rPr>
                <w:rFonts w:ascii="Lucida Sans" w:eastAsia="標楷體" w:hAnsi="Lucida Sans" w:cs="Lucida Sans"/>
                <w:kern w:val="0"/>
              </w:rPr>
              <w:t>1</w:t>
            </w:r>
            <w:r w:rsidR="00DE7DA2">
              <w:rPr>
                <w:rFonts w:ascii="Lucida Sans" w:eastAsia="標楷體" w:hAnsi="Lucida Sans" w:cs="Lucida Sans"/>
                <w:kern w:val="0"/>
              </w:rPr>
              <w:t>/</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D02735">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D269A">
              <w:rPr>
                <w:rFonts w:ascii="Lucida Sans" w:eastAsia="標楷體" w:hAnsi="Lucida Sans" w:cs="Lucida Sans" w:hint="eastAsia"/>
                <w:b/>
                <w:kern w:val="0"/>
                <w:sz w:val="28"/>
                <w:szCs w:val="28"/>
              </w:rPr>
              <w:t>1</w:t>
            </w:r>
            <w:r w:rsidR="00DC4C0B">
              <w:rPr>
                <w:rFonts w:ascii="Lucida Sans" w:eastAsia="標楷體" w:hAnsi="Lucida Sans" w:cs="Lucida Sans"/>
                <w:b/>
                <w:kern w:val="0"/>
                <w:sz w:val="28"/>
                <w:szCs w:val="28"/>
              </w:rPr>
              <w:t>3</w:t>
            </w:r>
            <w:r>
              <w:rPr>
                <w:rFonts w:ascii="Lucida Sans" w:eastAsia="標楷體" w:hAnsi="Lucida Sans" w:cs="Lucida Sans"/>
                <w:b/>
                <w:kern w:val="0"/>
                <w:sz w:val="28"/>
                <w:szCs w:val="28"/>
              </w:rPr>
              <w:t>-0</w:t>
            </w:r>
            <w:r w:rsidR="00DE7DA2">
              <w:rPr>
                <w:rFonts w:ascii="Lucida Sans" w:eastAsia="標楷體" w:hAnsi="Lucida Sans" w:cs="Lucida Sans"/>
                <w:b/>
                <w:kern w:val="0"/>
                <w:sz w:val="28"/>
                <w:szCs w:val="28"/>
              </w:rPr>
              <w:t>0</w:t>
            </w:r>
            <w:r w:rsidR="00DC4C0B">
              <w:rPr>
                <w:rFonts w:ascii="Lucida Sans" w:eastAsia="標楷體" w:hAnsi="Lucida Sans" w:cs="Lucida Sans"/>
                <w:b/>
                <w:kern w:val="0"/>
                <w:sz w:val="28"/>
                <w:szCs w:val="28"/>
              </w:rPr>
              <w:t>1</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B134B0">
        <w:trPr>
          <w:trHeight w:val="311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D02735" w:rsidRDefault="00D02735" w:rsidP="00D02735">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D02735">
              <w:rPr>
                <w:rFonts w:ascii="標楷體" w:eastAsia="標楷體" w:hAnsi="標楷體"/>
                <w:kern w:val="0"/>
              </w:rPr>
              <w:t>技術名稱：</w:t>
            </w:r>
            <w:r w:rsidR="00DC4C0B" w:rsidRPr="00DC4C0B">
              <w:rPr>
                <w:rFonts w:ascii="Lucida Sans" w:eastAsia="標楷體" w:hAnsi="Lucida Sans" w:cs="Lucida Sans" w:hint="eastAsia"/>
              </w:rPr>
              <w:t>氣動式軟性柔觸夾爪</w:t>
            </w:r>
          </w:p>
          <w:p w:rsidR="001E6524" w:rsidRPr="00D02735" w:rsidRDefault="00D02735" w:rsidP="00D02735">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D02735">
              <w:rPr>
                <w:rFonts w:ascii="標楷體" w:eastAsia="標楷體" w:hAnsi="標楷體"/>
                <w:kern w:val="3"/>
              </w:rPr>
              <w:t>技術來源：</w:t>
            </w:r>
            <w:r w:rsidR="0033003D" w:rsidRPr="00D02735">
              <w:rPr>
                <w:rFonts w:eastAsia="標楷體" w:hint="eastAsia"/>
              </w:rPr>
              <w:t>本校研發成果</w:t>
            </w:r>
          </w:p>
          <w:p w:rsidR="008A55C0" w:rsidRPr="00D02735" w:rsidRDefault="00D02735" w:rsidP="00D02735">
            <w:pPr>
              <w:suppressAutoHyphens/>
              <w:autoSpaceDN w:val="0"/>
              <w:jc w:val="both"/>
              <w:textAlignment w:val="baseline"/>
              <w:rPr>
                <w:kern w:val="3"/>
              </w:rPr>
            </w:pPr>
            <w:r>
              <w:rPr>
                <w:rFonts w:ascii="標楷體" w:eastAsia="標楷體" w:hAnsi="標楷體" w:hint="eastAsia"/>
                <w:kern w:val="3"/>
              </w:rPr>
              <w:t>三、</w:t>
            </w:r>
            <w:r w:rsidR="00E536C6" w:rsidRPr="00D02735">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DC4C0B" w:rsidRPr="00DC4C0B">
              <w:rPr>
                <w:rFonts w:eastAsia="標楷體" w:hint="eastAsia"/>
              </w:rPr>
              <w:t>氣動式軟性柔觸夾爪以鰭條效應為基礎進行設計，使用尼龍材質</w:t>
            </w:r>
            <w:r w:rsidR="00DC4C0B" w:rsidRPr="00DC4C0B">
              <w:rPr>
                <w:rFonts w:eastAsia="標楷體" w:hint="eastAsia"/>
              </w:rPr>
              <w:t xml:space="preserve"> 3D </w:t>
            </w:r>
            <w:r w:rsidR="00DC4C0B" w:rsidRPr="00DC4C0B">
              <w:rPr>
                <w:rFonts w:eastAsia="標楷體" w:hint="eastAsia"/>
              </w:rPr>
              <w:t>列印，是擁有柔順性高且具有形狀適應性的新型氣動塑形夾持器，藉其材質特性可依據物件形狀來改變夾爪自身的形狀，達到順應物件穩定夾取的目的。由於其材質特性可順應物件形狀，在夾爪控制部分於驅動底座裝配法蘭式氣缸，藉由氣缸帶動連桿組驅使夾爪於控制範圍內夾取物件，達到夾爪的控制目的。具鰭條效應氣動式軟性柔觸夾爪，利用其特有的適應性解決傳統夾持器只能夾持單一物件的問題。實驗證實，它可以適應抓取物體的形狀，無需額外的感測設備即可實現順應性抓取。</w:t>
            </w:r>
          </w:p>
        </w:tc>
      </w:tr>
      <w:tr w:rsidR="008A55C0" w:rsidRPr="00162600" w:rsidTr="00B134B0">
        <w:trPr>
          <w:trHeight w:val="83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DE7DA2" w:rsidRPr="00DE7DA2">
              <w:rPr>
                <w:rFonts w:ascii="Lucida Sans" w:eastAsia="標楷體" w:hAnsi="Lucida Sans" w:cs="Lucida Sans" w:hint="eastAsia"/>
              </w:rPr>
              <w:t>機械工程學系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DE7DA2">
              <w:rPr>
                <w:rFonts w:ascii="Lucida Sans" w:eastAsia="標楷體" w:hAnsi="Lucida Sans" w:cs="Lucida Sans" w:hint="eastAsia"/>
              </w:rPr>
              <w:t>李聯旺副</w:t>
            </w:r>
            <w:r w:rsidR="001373AA" w:rsidRPr="001373AA">
              <w:rPr>
                <w:rFonts w:ascii="Lucida Sans" w:eastAsia="標楷體" w:hAnsi="Lucida Sans" w:cs="Lucida Sans" w:hint="eastAsia"/>
                <w:kern w:val="3"/>
              </w:rPr>
              <w:t>教授</w:t>
            </w:r>
          </w:p>
        </w:tc>
      </w:tr>
      <w:tr w:rsidR="008A55C0" w:rsidRPr="00162600" w:rsidTr="00B134B0">
        <w:trPr>
          <w:trHeight w:val="196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DE7DA2" w:rsidRPr="00DE7DA2" w:rsidRDefault="00DE7DA2" w:rsidP="00DE7DA2">
            <w:pPr>
              <w:spacing w:line="280" w:lineRule="exact"/>
              <w:rPr>
                <w:rFonts w:eastAsia="標楷體"/>
                <w:kern w:val="0"/>
              </w:rPr>
            </w:pPr>
            <w:r w:rsidRPr="00DE7DA2">
              <w:rPr>
                <w:rFonts w:eastAsia="標楷體" w:hint="eastAsia"/>
                <w:kern w:val="0"/>
              </w:rPr>
              <w:t>1</w:t>
            </w:r>
            <w:r w:rsidRPr="00DE7DA2">
              <w:rPr>
                <w:rFonts w:eastAsia="標楷體" w:hint="eastAsia"/>
                <w:kern w:val="0"/>
              </w:rPr>
              <w:t>、廠商業別：電機機械</w:t>
            </w:r>
          </w:p>
          <w:p w:rsidR="00DE7DA2" w:rsidRPr="00DE7DA2" w:rsidRDefault="00DE7DA2" w:rsidP="00DE7DA2">
            <w:pPr>
              <w:spacing w:line="280" w:lineRule="exact"/>
              <w:rPr>
                <w:rFonts w:eastAsia="標楷體"/>
                <w:kern w:val="0"/>
              </w:rPr>
            </w:pPr>
            <w:r w:rsidRPr="00DE7DA2">
              <w:rPr>
                <w:rFonts w:eastAsia="標楷體" w:hint="eastAsia"/>
                <w:kern w:val="0"/>
              </w:rPr>
              <w:t>2</w:t>
            </w:r>
            <w:r w:rsidRPr="00DE7DA2">
              <w:rPr>
                <w:rFonts w:eastAsia="標楷體" w:hint="eastAsia"/>
                <w:kern w:val="0"/>
              </w:rPr>
              <w:t>、應具備之專門技術：氣動伺服控制、流體傳動控制</w:t>
            </w:r>
          </w:p>
          <w:p w:rsidR="00DE7DA2" w:rsidRPr="00DE7DA2" w:rsidRDefault="00DE7DA2" w:rsidP="00DE7DA2">
            <w:pPr>
              <w:spacing w:line="280" w:lineRule="exact"/>
              <w:rPr>
                <w:rFonts w:eastAsia="標楷體"/>
                <w:kern w:val="0"/>
              </w:rPr>
            </w:pPr>
            <w:r w:rsidRPr="00DE7DA2">
              <w:rPr>
                <w:rFonts w:eastAsia="標楷體" w:hint="eastAsia"/>
                <w:kern w:val="0"/>
              </w:rPr>
              <w:t>3</w:t>
            </w:r>
            <w:r w:rsidRPr="00DE7DA2">
              <w:rPr>
                <w:rFonts w:eastAsia="標楷體" w:hint="eastAsia"/>
                <w:kern w:val="0"/>
              </w:rPr>
              <w:t>、應有之機具設備：</w:t>
            </w:r>
            <w:r w:rsidR="00DC4C0B" w:rsidRPr="00DC4C0B">
              <w:rPr>
                <w:rFonts w:eastAsia="標楷體" w:hint="eastAsia"/>
                <w:kern w:val="0"/>
              </w:rPr>
              <w:t xml:space="preserve">3D </w:t>
            </w:r>
            <w:r w:rsidR="00DC4C0B" w:rsidRPr="00DC4C0B">
              <w:rPr>
                <w:rFonts w:eastAsia="標楷體" w:hint="eastAsia"/>
                <w:kern w:val="0"/>
              </w:rPr>
              <w:t>列印設備空氣壓自動化零組件，包含各式之氣壓缸，驅動組件，接頭組件等空氣壓設</w:t>
            </w:r>
            <w:r w:rsidR="00DC4C0B">
              <w:rPr>
                <w:rFonts w:eastAsia="標楷體" w:hint="eastAsia"/>
                <w:kern w:val="0"/>
              </w:rPr>
              <w:t>備產品</w:t>
            </w:r>
            <w:r w:rsidRPr="00DE7DA2">
              <w:rPr>
                <w:rFonts w:eastAsia="標楷體" w:hint="eastAsia"/>
                <w:kern w:val="0"/>
              </w:rPr>
              <w:t>。</w:t>
            </w:r>
          </w:p>
          <w:p w:rsidR="00DE7DA2" w:rsidRPr="00DE7DA2" w:rsidRDefault="00DE7DA2" w:rsidP="00DE7DA2">
            <w:pPr>
              <w:spacing w:line="280" w:lineRule="exact"/>
              <w:rPr>
                <w:rFonts w:eastAsia="標楷體"/>
                <w:kern w:val="0"/>
              </w:rPr>
            </w:pPr>
            <w:r w:rsidRPr="00DE7DA2">
              <w:rPr>
                <w:rFonts w:eastAsia="標楷體" w:hint="eastAsia"/>
                <w:kern w:val="0"/>
              </w:rPr>
              <w:t>4</w:t>
            </w:r>
            <w:r w:rsidRPr="00DE7DA2">
              <w:rPr>
                <w:rFonts w:eastAsia="標楷體" w:hint="eastAsia"/>
                <w:kern w:val="0"/>
              </w:rPr>
              <w:t>、應有之研究或技術人員人數：</w:t>
            </w:r>
            <w:r w:rsidRPr="00DE7DA2">
              <w:rPr>
                <w:rFonts w:eastAsia="標楷體" w:hint="eastAsia"/>
                <w:kern w:val="0"/>
              </w:rPr>
              <w:t>5</w:t>
            </w:r>
            <w:r w:rsidRPr="00DE7DA2">
              <w:rPr>
                <w:rFonts w:eastAsia="標楷體" w:hint="eastAsia"/>
                <w:kern w:val="0"/>
              </w:rPr>
              <w:t>人</w:t>
            </w:r>
          </w:p>
          <w:p w:rsidR="008A55C0" w:rsidRPr="00162600" w:rsidRDefault="00DE7DA2" w:rsidP="00DE7DA2">
            <w:pPr>
              <w:suppressAutoHyphens/>
              <w:autoSpaceDN w:val="0"/>
              <w:jc w:val="both"/>
              <w:textAlignment w:val="baseline"/>
              <w:rPr>
                <w:kern w:val="3"/>
              </w:rPr>
            </w:pPr>
            <w:r w:rsidRPr="00DE7DA2">
              <w:rPr>
                <w:rFonts w:eastAsia="標楷體" w:hint="eastAsia"/>
                <w:kern w:val="0"/>
              </w:rPr>
              <w:t>5</w:t>
            </w:r>
            <w:r w:rsidRPr="00DE7DA2">
              <w:rPr>
                <w:rFonts w:eastAsia="標楷體" w:hint="eastAsia"/>
                <w:kern w:val="0"/>
              </w:rPr>
              <w:t>、其他：無</w:t>
            </w:r>
          </w:p>
        </w:tc>
      </w:tr>
      <w:tr w:rsidR="008A55C0" w:rsidRPr="00162600" w:rsidTr="00780F5A">
        <w:trPr>
          <w:trHeight w:val="59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4C0B" w:rsidRDefault="0033003D" w:rsidP="00DC4C0B">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DC4C0B" w:rsidRPr="00DC4C0B">
              <w:rPr>
                <w:rFonts w:eastAsia="標楷體" w:hint="eastAsia"/>
                <w:kern w:val="0"/>
              </w:rPr>
              <w:t>氣動式軟性柔觸夾爪的預期利用範圍涵蓋了多個行業和應用，主要是因為它們提供了高度的柔順性和形狀適應性。這些特性使得它們特別適合於處理脆弱、異形或敏感的物體。以下是一些主要的預期利用範圍和產品：</w:t>
            </w:r>
          </w:p>
          <w:p w:rsidR="00DC4C0B" w:rsidRDefault="00DC4C0B" w:rsidP="00DC4C0B">
            <w:pPr>
              <w:suppressAutoHyphens/>
              <w:autoSpaceDN w:val="0"/>
              <w:jc w:val="both"/>
              <w:textAlignment w:val="baseline"/>
              <w:rPr>
                <w:rFonts w:eastAsia="標楷體"/>
                <w:kern w:val="0"/>
                <w:lang w:eastAsia="zh-HK"/>
              </w:rPr>
            </w:pPr>
            <w:r w:rsidRPr="00DC4C0B">
              <w:rPr>
                <w:rFonts w:eastAsia="標楷體" w:hint="eastAsia"/>
                <w:b/>
                <w:kern w:val="0"/>
                <w:lang w:eastAsia="zh-HK"/>
              </w:rPr>
              <w:t>自動化和機器人技術：</w:t>
            </w:r>
            <w:r w:rsidRPr="00DC4C0B">
              <w:rPr>
                <w:rFonts w:eastAsia="標楷體" w:hint="eastAsia"/>
                <w:kern w:val="0"/>
                <w:lang w:eastAsia="zh-HK"/>
              </w:rPr>
              <w:t>在製造業中，尤其是那些需要處理不同形狀和大小物品的自動化生產線。</w:t>
            </w:r>
          </w:p>
          <w:p w:rsidR="00DC4C0B" w:rsidRDefault="00DC4C0B" w:rsidP="00DC4C0B">
            <w:pPr>
              <w:suppressAutoHyphens/>
              <w:autoSpaceDN w:val="0"/>
              <w:jc w:val="both"/>
              <w:textAlignment w:val="baseline"/>
              <w:rPr>
                <w:rFonts w:eastAsia="標楷體"/>
                <w:kern w:val="0"/>
                <w:lang w:eastAsia="zh-HK"/>
              </w:rPr>
            </w:pPr>
            <w:r w:rsidRPr="00DC4C0B">
              <w:rPr>
                <w:rFonts w:eastAsia="標楷體" w:hint="eastAsia"/>
                <w:b/>
                <w:kern w:val="0"/>
                <w:lang w:eastAsia="zh-HK"/>
              </w:rPr>
              <w:t>食品加工：</w:t>
            </w:r>
            <w:r w:rsidRPr="00DC4C0B">
              <w:rPr>
                <w:rFonts w:eastAsia="標楷體" w:hint="eastAsia"/>
                <w:kern w:val="0"/>
                <w:lang w:eastAsia="zh-HK"/>
              </w:rPr>
              <w:t>在處理易碎或不規則形狀的食品，如烘焙品、水果和蔬菜的自動化分揀和包裝過程中。</w:t>
            </w:r>
          </w:p>
          <w:p w:rsidR="00DC4C0B" w:rsidRDefault="00DC4C0B" w:rsidP="00DC4C0B">
            <w:pPr>
              <w:suppressAutoHyphens/>
              <w:autoSpaceDN w:val="0"/>
              <w:jc w:val="both"/>
              <w:textAlignment w:val="baseline"/>
              <w:rPr>
                <w:rFonts w:eastAsia="標楷體"/>
                <w:kern w:val="0"/>
                <w:lang w:eastAsia="zh-HK"/>
              </w:rPr>
            </w:pPr>
            <w:r w:rsidRPr="00DC4C0B">
              <w:rPr>
                <w:rFonts w:eastAsia="標楷體" w:hint="eastAsia"/>
                <w:b/>
                <w:kern w:val="0"/>
                <w:lang w:eastAsia="zh-HK"/>
              </w:rPr>
              <w:t>倉儲和物流：</w:t>
            </w:r>
            <w:r w:rsidRPr="00DC4C0B">
              <w:rPr>
                <w:rFonts w:eastAsia="標楷體" w:hint="eastAsia"/>
                <w:kern w:val="0"/>
                <w:lang w:eastAsia="zh-HK"/>
              </w:rPr>
              <w:t>在物流中心用於自動化的拾取和放置操作，特別是處理易碎或形狀不規則的物品。</w:t>
            </w:r>
          </w:p>
          <w:p w:rsidR="008A55C0" w:rsidRPr="00DC7894" w:rsidRDefault="00DC4C0B" w:rsidP="00DC4C0B">
            <w:pPr>
              <w:suppressAutoHyphens/>
              <w:autoSpaceDN w:val="0"/>
              <w:jc w:val="both"/>
              <w:textAlignment w:val="baseline"/>
              <w:rPr>
                <w:rFonts w:eastAsia="標楷體"/>
                <w:kern w:val="0"/>
              </w:rPr>
            </w:pPr>
            <w:r w:rsidRPr="00DC4C0B">
              <w:rPr>
                <w:rFonts w:eastAsia="標楷體" w:hint="eastAsia"/>
                <w:b/>
                <w:kern w:val="0"/>
                <w:lang w:eastAsia="zh-HK"/>
              </w:rPr>
              <w:t>藥品產業：</w:t>
            </w:r>
            <w:r w:rsidRPr="00DC4C0B">
              <w:rPr>
                <w:rFonts w:eastAsia="標楷體" w:hint="eastAsia"/>
                <w:kern w:val="0"/>
                <w:lang w:eastAsia="zh-HK"/>
              </w:rPr>
              <w:t>在藥品包裝和分類過程中，尤其是處理脆弱的藥瓶或不規則形狀的藥品包裝。</w:t>
            </w:r>
          </w:p>
        </w:tc>
      </w:tr>
      <w:tr w:rsidR="00D02735" w:rsidRPr="00162600" w:rsidTr="00780F5A">
        <w:trPr>
          <w:trHeight w:val="59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4C0B" w:rsidRDefault="00D02735" w:rsidP="00DC4C0B">
            <w:pPr>
              <w:suppressAutoHyphens/>
              <w:autoSpaceDN w:val="0"/>
              <w:jc w:val="both"/>
              <w:textAlignment w:val="baseline"/>
              <w:rPr>
                <w:rFonts w:eastAsia="標楷體"/>
                <w:kern w:val="0"/>
                <w:lang w:eastAsia="zh-HK"/>
              </w:rPr>
            </w:pPr>
            <w:r>
              <w:rPr>
                <w:rFonts w:eastAsia="標楷體" w:hint="eastAsia"/>
                <w:kern w:val="0"/>
              </w:rPr>
              <w:t>七、</w:t>
            </w:r>
            <w:r w:rsidRPr="00621EB3">
              <w:rPr>
                <w:rFonts w:ascii="Lucida Sans" w:eastAsia="標楷體" w:hAnsi="標楷體" w:cs="Lucida Sans"/>
                <w:sz w:val="22"/>
                <w:szCs w:val="22"/>
              </w:rPr>
              <w:t>應用市場潛力</w:t>
            </w:r>
            <w:r>
              <w:rPr>
                <w:rFonts w:ascii="Lucida Sans" w:eastAsia="標楷體" w:hAnsi="標楷體" w:cs="Lucida Sans" w:hint="eastAsia"/>
                <w:sz w:val="22"/>
                <w:szCs w:val="22"/>
              </w:rPr>
              <w:t>:</w:t>
            </w:r>
            <w:r w:rsidR="00DE7DA2">
              <w:rPr>
                <w:rFonts w:hint="eastAsia"/>
              </w:rPr>
              <w:t xml:space="preserve"> </w:t>
            </w:r>
          </w:p>
          <w:p w:rsidR="00DC4C0B" w:rsidRDefault="00DC4C0B" w:rsidP="00D02735">
            <w:pPr>
              <w:suppressAutoHyphens/>
              <w:autoSpaceDN w:val="0"/>
              <w:jc w:val="both"/>
              <w:textAlignment w:val="baseline"/>
              <w:rPr>
                <w:rFonts w:eastAsia="標楷體"/>
                <w:kern w:val="0"/>
                <w:lang w:eastAsia="zh-HK"/>
              </w:rPr>
            </w:pPr>
            <w:r w:rsidRPr="00DC4C0B">
              <w:rPr>
                <w:rFonts w:eastAsia="標楷體" w:hint="eastAsia"/>
                <w:b/>
                <w:kern w:val="0"/>
                <w:lang w:eastAsia="zh-HK"/>
              </w:rPr>
              <w:t>市場潛力：</w:t>
            </w:r>
          </w:p>
          <w:p w:rsidR="00DC4C0B" w:rsidRDefault="00DC4C0B" w:rsidP="00D02735">
            <w:pPr>
              <w:suppressAutoHyphens/>
              <w:autoSpaceDN w:val="0"/>
              <w:jc w:val="both"/>
              <w:textAlignment w:val="baseline"/>
              <w:rPr>
                <w:rFonts w:eastAsia="標楷體"/>
                <w:kern w:val="0"/>
                <w:lang w:eastAsia="zh-HK"/>
              </w:rPr>
            </w:pPr>
            <w:r w:rsidRPr="00DC4C0B">
              <w:rPr>
                <w:rFonts w:eastAsia="標楷體" w:hint="eastAsia"/>
                <w:kern w:val="0"/>
                <w:lang w:eastAsia="zh-HK"/>
              </w:rPr>
              <w:t>氣動式軟性柔觸夾爪是一種先進的機械裝置，它的設計基於鰭條效應，並通過使用尼龍材質的</w:t>
            </w:r>
            <w:r w:rsidRPr="00DC4C0B">
              <w:rPr>
                <w:rFonts w:eastAsia="標楷體" w:hint="eastAsia"/>
                <w:kern w:val="0"/>
                <w:lang w:eastAsia="zh-HK"/>
              </w:rPr>
              <w:t xml:space="preserve"> 3D </w:t>
            </w:r>
            <w:r w:rsidRPr="00DC4C0B">
              <w:rPr>
                <w:rFonts w:eastAsia="標楷體" w:hint="eastAsia"/>
                <w:kern w:val="0"/>
                <w:lang w:eastAsia="zh-HK"/>
              </w:rPr>
              <w:t>列印技術製造。這種夾爪的主要特點是它的高度柔順性和形狀適應性，使它能夠根據物體的形狀改變自身的形狀，從而實現穩定而準確的夾持。氣動式軟性柔觸夾爪因其高度適應性和安全性，特別適用於與易碎、柔軟或不規則形狀的物體互動，它在多個行業中都具有廣泛的應用潛力，特別是在需要處理脆弱及不同形狀和大小的物</w:t>
            </w:r>
            <w:r w:rsidRPr="00DC4C0B">
              <w:rPr>
                <w:rFonts w:eastAsia="標楷體" w:hint="eastAsia"/>
                <w:kern w:val="0"/>
                <w:lang w:eastAsia="zh-HK"/>
              </w:rPr>
              <w:lastRenderedPageBreak/>
              <w:t>體物品的場合。隨著技術的不斷進步和市場需求的增加，它們在自動化和機器人技術提供了顯著的效能提升和巨大的市場應用潛力。</w:t>
            </w:r>
          </w:p>
          <w:p w:rsidR="00DC4C0B" w:rsidRDefault="00DC4C0B" w:rsidP="00D02735">
            <w:pPr>
              <w:suppressAutoHyphens/>
              <w:autoSpaceDN w:val="0"/>
              <w:jc w:val="both"/>
              <w:textAlignment w:val="baseline"/>
              <w:rPr>
                <w:rFonts w:eastAsia="標楷體"/>
                <w:kern w:val="0"/>
                <w:lang w:eastAsia="zh-HK"/>
              </w:rPr>
            </w:pPr>
            <w:r w:rsidRPr="00DC4C0B">
              <w:rPr>
                <w:rFonts w:eastAsia="標楷體" w:hint="eastAsia"/>
                <w:b/>
                <w:kern w:val="0"/>
                <w:lang w:eastAsia="zh-HK"/>
              </w:rPr>
              <w:t>技術差異性：</w:t>
            </w:r>
            <w:r w:rsidRPr="00DC4C0B">
              <w:rPr>
                <w:rFonts w:eastAsia="標楷體" w:hint="eastAsia"/>
                <w:kern w:val="0"/>
                <w:lang w:eastAsia="zh-HK"/>
              </w:rPr>
              <w:t>與傳統的剛性機械夾爪相比，氣動式軟性柔觸夾爪通過其獨特的材質和設計提供了更高的柔順性和適應性，可以更安全地處理易受損的物品。這種夾爪能夠更好地適應不同形狀和大小的物體，減少對物品的壓力和損害，包括那些傳統夾爪難以處理的不規則形狀或脆弱物件。</w:t>
            </w:r>
          </w:p>
          <w:p w:rsidR="00DC4C0B" w:rsidRDefault="00DC4C0B" w:rsidP="00D02735">
            <w:pPr>
              <w:suppressAutoHyphens/>
              <w:autoSpaceDN w:val="0"/>
              <w:jc w:val="both"/>
              <w:textAlignment w:val="baseline"/>
              <w:rPr>
                <w:rFonts w:eastAsia="標楷體"/>
                <w:kern w:val="0"/>
                <w:lang w:eastAsia="zh-HK"/>
              </w:rPr>
            </w:pPr>
            <w:r w:rsidRPr="00DC4C0B">
              <w:rPr>
                <w:rFonts w:eastAsia="標楷體" w:hint="eastAsia"/>
                <w:b/>
                <w:kern w:val="0"/>
                <w:lang w:eastAsia="zh-HK"/>
              </w:rPr>
              <w:t>效能提升：</w:t>
            </w:r>
            <w:r w:rsidRPr="00DC4C0B">
              <w:rPr>
                <w:rFonts w:eastAsia="標楷體" w:hint="eastAsia"/>
                <w:kern w:val="0"/>
                <w:lang w:eastAsia="zh-HK"/>
              </w:rPr>
              <w:t>這種夾爪的主要效能提升在於其適應性和準確性。由於它可以根據物件的形狀改變自己的形狀，因此在處理複雜或異常形狀的物體時，它提供了更高的夾持穩定性、安全性、更低的物品損壞風險，尤其是在處理脆弱或柔性物品時。</w:t>
            </w:r>
          </w:p>
          <w:p w:rsidR="00DC4C0B" w:rsidRDefault="00DC4C0B" w:rsidP="00D02735">
            <w:pPr>
              <w:suppressAutoHyphens/>
              <w:autoSpaceDN w:val="0"/>
              <w:jc w:val="both"/>
              <w:textAlignment w:val="baseline"/>
              <w:rPr>
                <w:rFonts w:eastAsia="標楷體"/>
                <w:kern w:val="0"/>
                <w:lang w:eastAsia="zh-HK"/>
              </w:rPr>
            </w:pPr>
            <w:r w:rsidRPr="00DC4C0B">
              <w:rPr>
                <w:rFonts w:eastAsia="標楷體" w:hint="eastAsia"/>
                <w:b/>
                <w:kern w:val="0"/>
                <w:lang w:eastAsia="zh-HK"/>
              </w:rPr>
              <w:t>應用面：</w:t>
            </w:r>
            <w:r w:rsidRPr="00DC4C0B">
              <w:rPr>
                <w:rFonts w:eastAsia="標楷體" w:hint="eastAsia"/>
                <w:kern w:val="0"/>
                <w:lang w:eastAsia="zh-HK"/>
              </w:rPr>
              <w:t>這種夾爪的應用領域非常廣泛。它特別適用於需要處理多樣化產品的自動化生產線，例如在電子製造、食品加工和醫療裝置製造等領域。此外，它也適用於</w:t>
            </w:r>
            <w:r w:rsidRPr="00DC4C0B">
              <w:rPr>
                <w:rFonts w:eastAsia="標楷體" w:hint="eastAsia"/>
                <w:kern w:val="0"/>
                <w:lang w:eastAsia="zh-HK"/>
              </w:rPr>
              <w:t xml:space="preserve"> </w:t>
            </w:r>
            <w:r w:rsidRPr="00DC4C0B">
              <w:rPr>
                <w:rFonts w:eastAsia="標楷體" w:hint="eastAsia"/>
                <w:kern w:val="0"/>
                <w:lang w:eastAsia="zh-HK"/>
              </w:rPr>
              <w:t>在處理易碎或變形的物品，如生鮮食品或柔軟藥品時，這種夾爪可以提供溫和處理的</w:t>
            </w:r>
            <w:bookmarkStart w:id="3" w:name="_GoBack"/>
            <w:bookmarkEnd w:id="3"/>
            <w:r w:rsidRPr="00DC4C0B">
              <w:rPr>
                <w:rFonts w:eastAsia="標楷體" w:hint="eastAsia"/>
                <w:kern w:val="0"/>
                <w:lang w:eastAsia="zh-HK"/>
              </w:rPr>
              <w:t>任務，減少損壞並提高生產效率。</w:t>
            </w:r>
          </w:p>
          <w:p w:rsidR="00DC4C0B" w:rsidRDefault="00DC4C0B" w:rsidP="00D02735">
            <w:pPr>
              <w:suppressAutoHyphens/>
              <w:autoSpaceDN w:val="0"/>
              <w:jc w:val="both"/>
              <w:textAlignment w:val="baseline"/>
              <w:rPr>
                <w:rFonts w:eastAsia="標楷體" w:hint="eastAsia"/>
                <w:kern w:val="0"/>
                <w:lang w:eastAsia="zh-HK"/>
              </w:rPr>
            </w:pPr>
            <w:r w:rsidRPr="00DC4C0B">
              <w:rPr>
                <w:rFonts w:eastAsia="標楷體" w:hint="eastAsia"/>
                <w:kern w:val="0"/>
                <w:lang w:eastAsia="zh-HK"/>
              </w:rPr>
              <w:t>氣動式軟性柔觸夾爪憑借其獨特的設計和材質特性，在自動化和機器人技術領域提供了顯著的效能提升和應用潛力。</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D02735" w:rsidP="00D806F8">
            <w:pPr>
              <w:suppressAutoHyphens/>
              <w:autoSpaceDN w:val="0"/>
              <w:jc w:val="both"/>
              <w:textAlignment w:val="baseline"/>
              <w:rPr>
                <w:rFonts w:eastAsia="標楷體"/>
                <w:kern w:val="0"/>
              </w:rPr>
            </w:pPr>
            <w:r>
              <w:rPr>
                <w:rFonts w:eastAsia="標楷體" w:hint="eastAsia"/>
                <w:kern w:val="0"/>
              </w:rPr>
              <w:lastRenderedPageBreak/>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134B0" w:rsidP="00D806F8">
            <w:pPr>
              <w:widowControl/>
              <w:suppressAutoHyphens/>
              <w:autoSpaceDN w:val="0"/>
              <w:textAlignment w:val="baseline"/>
              <w:rPr>
                <w:rFonts w:eastAsia="標楷體"/>
                <w:kern w:val="0"/>
              </w:rPr>
            </w:pPr>
            <w:r>
              <w:rPr>
                <w:rFonts w:eastAsia="標楷體" w:hint="eastAsia"/>
                <w:kern w:val="0"/>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8100AAF7" w:usb1="0000807B" w:usb2="00000008"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D952E0FC"/>
    <w:lvl w:ilvl="0" w:tplc="D0665D54">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924AB"/>
    <w:rsid w:val="002C34B8"/>
    <w:rsid w:val="00312168"/>
    <w:rsid w:val="0033003D"/>
    <w:rsid w:val="003A7ECA"/>
    <w:rsid w:val="003D269A"/>
    <w:rsid w:val="004E52AB"/>
    <w:rsid w:val="00502C95"/>
    <w:rsid w:val="00542CD6"/>
    <w:rsid w:val="00657272"/>
    <w:rsid w:val="00680832"/>
    <w:rsid w:val="006D0396"/>
    <w:rsid w:val="006F0F71"/>
    <w:rsid w:val="00730A34"/>
    <w:rsid w:val="00756722"/>
    <w:rsid w:val="00780F5A"/>
    <w:rsid w:val="00797B84"/>
    <w:rsid w:val="007D4799"/>
    <w:rsid w:val="0081384F"/>
    <w:rsid w:val="008634B6"/>
    <w:rsid w:val="008A55C0"/>
    <w:rsid w:val="008C7EAD"/>
    <w:rsid w:val="009314C7"/>
    <w:rsid w:val="00936834"/>
    <w:rsid w:val="00963525"/>
    <w:rsid w:val="00AA22C1"/>
    <w:rsid w:val="00B134B0"/>
    <w:rsid w:val="00B17437"/>
    <w:rsid w:val="00B71698"/>
    <w:rsid w:val="00BA5FCB"/>
    <w:rsid w:val="00BC4932"/>
    <w:rsid w:val="00BD5990"/>
    <w:rsid w:val="00C65312"/>
    <w:rsid w:val="00CC6C5D"/>
    <w:rsid w:val="00CE3DAC"/>
    <w:rsid w:val="00CE72A2"/>
    <w:rsid w:val="00D02735"/>
    <w:rsid w:val="00D27F2F"/>
    <w:rsid w:val="00D426C0"/>
    <w:rsid w:val="00D6488C"/>
    <w:rsid w:val="00D65F8C"/>
    <w:rsid w:val="00D776C9"/>
    <w:rsid w:val="00D806F8"/>
    <w:rsid w:val="00D93981"/>
    <w:rsid w:val="00DC4C0B"/>
    <w:rsid w:val="00DC7894"/>
    <w:rsid w:val="00DE0D57"/>
    <w:rsid w:val="00DE7DA2"/>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3371244"/>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3</cp:revision>
  <cp:lastPrinted>2023-05-22T02:20:00Z</cp:lastPrinted>
  <dcterms:created xsi:type="dcterms:W3CDTF">2024-01-05T01:53:00Z</dcterms:created>
  <dcterms:modified xsi:type="dcterms:W3CDTF">2024-01-05T02:00:00Z</dcterms:modified>
</cp:coreProperties>
</file>