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1D1184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8D4AF8">
              <w:rPr>
                <w:rFonts w:ascii="Lucida Sans" w:eastAsia="標楷體" w:hAnsi="Lucida Sans" w:cs="Lucida Sans"/>
                <w:kern w:val="0"/>
              </w:rPr>
              <w:t>2</w:t>
            </w:r>
            <w:r w:rsidR="00B62B50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B62B50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r w:rsidR="001D1184">
              <w:rPr>
                <w:rFonts w:ascii="Lucida Sans" w:eastAsia="標楷體" w:hAnsi="Lucida Sans" w:cs="Lucida Sans"/>
                <w:kern w:val="0"/>
              </w:rPr>
              <w:t>12</w:t>
            </w:r>
            <w:r w:rsidR="00B62B50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4C41E3">
              <w:rPr>
                <w:rFonts w:ascii="Lucida Sans" w:eastAsia="標楷體" w:hAnsi="Lucida Sans" w:cs="Lucida Sans"/>
                <w:kern w:val="0"/>
              </w:rPr>
              <w:t>0</w:t>
            </w:r>
            <w:bookmarkStart w:id="3" w:name="_GoBack"/>
            <w:bookmarkEnd w:id="3"/>
            <w:r w:rsidR="001D1184">
              <w:rPr>
                <w:rFonts w:ascii="Lucida Sans" w:eastAsia="標楷體" w:hAnsi="Lucida Sans" w:cs="Lucida Sans"/>
                <w:kern w:val="0"/>
              </w:rPr>
              <w:t>1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663735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8D4AF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B62B50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32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B62B50">
        <w:trPr>
          <w:trHeight w:val="56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663735">
              <w:rPr>
                <w:rFonts w:ascii="標楷體" w:eastAsia="標楷體" w:hAnsi="標楷體"/>
                <w:kern w:val="0"/>
              </w:rPr>
              <w:t>技術名稱：</w:t>
            </w:r>
            <w:r w:rsidR="00B62B50">
              <w:rPr>
                <w:rFonts w:ascii="Lucida Sans" w:eastAsia="標楷體" w:hAnsi="Lucida Sans" w:cs="Lucida Sans" w:hint="eastAsia"/>
              </w:rPr>
              <w:t>益生菌</w:t>
            </w:r>
            <w:r w:rsidR="00B62B50" w:rsidRPr="0015297D">
              <w:rPr>
                <w:rFonts w:ascii="Lucida Sans" w:eastAsia="標楷體" w:hAnsi="Lucida Sans" w:cs="Lucida Sans" w:hint="eastAsia"/>
              </w:rPr>
              <w:t>飼料添加物</w:t>
            </w:r>
            <w:r w:rsidR="00B62B50">
              <w:rPr>
                <w:rFonts w:ascii="Lucida Sans" w:eastAsia="標楷體" w:hAnsi="Lucida Sans" w:cs="Lucida Sans" w:hint="eastAsia"/>
              </w:rPr>
              <w:t>於改善蛋殼品質之應用</w:t>
            </w:r>
            <w:r w:rsidR="00B62B50" w:rsidRPr="0015297D">
              <w:rPr>
                <w:rFonts w:ascii="Lucida Sans" w:eastAsia="標楷體" w:hAnsi="Lucida Sans" w:cs="Lucida Sans" w:hint="eastAsia"/>
              </w:rPr>
              <w:t>技術及用途</w:t>
            </w:r>
          </w:p>
          <w:p w:rsidR="001E6524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二、技</w:t>
            </w:r>
            <w:r w:rsidR="00E536C6" w:rsidRPr="00663735">
              <w:rPr>
                <w:rFonts w:ascii="標楷體" w:eastAsia="標楷體" w:hAnsi="標楷體"/>
                <w:kern w:val="3"/>
              </w:rPr>
              <w:t>術來源：</w:t>
            </w:r>
            <w:r w:rsidR="0033003D" w:rsidRPr="00663735">
              <w:rPr>
                <w:rFonts w:eastAsia="標楷體" w:hint="eastAsia"/>
              </w:rPr>
              <w:t>本校研發成果</w:t>
            </w:r>
          </w:p>
          <w:p w:rsidR="008A55C0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663735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蛋殼由碳酸鈣（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96%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）、碳酸鎂（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1%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）、磷酸鈣（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1%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）以及有機物質和水組成。碳酸鈣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 xml:space="preserve"> (CaCO3) 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是蛋殼的主要成分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(Neves, 1998; Boron, 2004)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。蛋殼部最外層覆有一層無定型薄膜稱為角皮層（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cuticle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），其主要成分為黏液蛋白（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mucin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）醣蛋白質，具有防止細菌或黴菌侵入蛋內，蛋放久或洗蛋則其角質層因此脫落，使微生物較易侵入，而致使蛋腐敗變質。益生菌透過與其他微生物競爭環境對宿主帶來有益的影響，改善宿主腸道微生物平衡，促進營養物質的消化和吸收，也能抑制某些致病性的病原體（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Patterson et al., 2003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）。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 xml:space="preserve">Mohan et al. (1995) 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研究顯示在蛋雞飼糧添加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 xml:space="preserve"> 100mg/kg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益生菌組中，產蛋量提高了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5%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，蛋殼厚度也有改善，薄殼蛋數量較對照組減少（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8.6% vs 18.6%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）。由此推斷添加益生菌可提高雞隻對礦物質吸收與合成利用，進而強化蛋殼硬度。此案研究結果顯示透過本研究室研發益生菌應用之鴨蛋殼硬度增加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12%</w:t>
            </w:r>
            <w:r w:rsidR="00B62B50" w:rsidRPr="00B62B50">
              <w:rPr>
                <w:rFonts w:ascii="Lucida Sans" w:eastAsia="標楷體" w:hAnsi="Lucida Sans" w:cs="Lucida Sans" w:hint="eastAsia"/>
                <w:kern w:val="3"/>
              </w:rPr>
              <w:t>，明顯改善鴨蛋之蛋殼強度，除可提高保存鮮度外，在運輸過程中也減少破裂損失而提高收益。</w:t>
            </w:r>
          </w:p>
        </w:tc>
      </w:tr>
      <w:tr w:rsidR="008A55C0" w:rsidRPr="00162600" w:rsidTr="00B62B50">
        <w:trPr>
          <w:trHeight w:val="84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動物科學系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李滋泰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B62B50">
        <w:trPr>
          <w:trHeight w:val="197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B62B50" w:rsidRPr="00660FBE" w:rsidRDefault="00B62B50" w:rsidP="00B62B50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飼料廠</w:t>
            </w:r>
            <w:r>
              <w:rPr>
                <w:rFonts w:ascii="新細明體" w:hAnsi="新細明體" w:hint="eastAsia"/>
                <w:kern w:val="0"/>
              </w:rPr>
              <w:t>、</w:t>
            </w:r>
            <w:r w:rsidRPr="00996909">
              <w:rPr>
                <w:rFonts w:eastAsia="標楷體" w:hint="eastAsia"/>
                <w:kern w:val="0"/>
              </w:rPr>
              <w:t>飼料</w:t>
            </w:r>
            <w:r>
              <w:rPr>
                <w:rFonts w:eastAsia="標楷體" w:hint="eastAsia"/>
                <w:kern w:val="0"/>
              </w:rPr>
              <w:t>添加物公司</w:t>
            </w:r>
            <w:r>
              <w:rPr>
                <w:rFonts w:ascii="新細明體" w:hAnsi="新細明體" w:hint="eastAsia"/>
                <w:kern w:val="0"/>
              </w:rPr>
              <w:t>、</w:t>
            </w:r>
            <w:r>
              <w:rPr>
                <w:rFonts w:eastAsia="標楷體" w:hint="eastAsia"/>
                <w:kern w:val="0"/>
              </w:rPr>
              <w:t>畜牧場</w:t>
            </w:r>
          </w:p>
          <w:p w:rsidR="00B62B50" w:rsidRPr="00660FBE" w:rsidRDefault="00B62B50" w:rsidP="00B62B50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 w:hint="eastAsia"/>
                <w:kern w:val="0"/>
              </w:rPr>
              <w:t>無限制</w:t>
            </w:r>
          </w:p>
          <w:p w:rsidR="00B62B50" w:rsidRPr="00660FBE" w:rsidRDefault="00B62B50" w:rsidP="00B62B50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無限制</w:t>
            </w:r>
          </w:p>
          <w:p w:rsidR="00B62B50" w:rsidRPr="00660FBE" w:rsidRDefault="00B62B50" w:rsidP="00B62B50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無限制</w:t>
            </w:r>
          </w:p>
          <w:p w:rsidR="008A55C0" w:rsidRPr="00162600" w:rsidRDefault="00B62B50" w:rsidP="00B62B50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</w:p>
        </w:tc>
      </w:tr>
      <w:tr w:rsidR="008A55C0" w:rsidRPr="00162600" w:rsidTr="00B62B50">
        <w:trPr>
          <w:trHeight w:val="56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3003D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B62B50">
              <w:rPr>
                <w:rFonts w:eastAsia="標楷體" w:hint="eastAsia"/>
                <w:kern w:val="0"/>
              </w:rPr>
              <w:t>飼料</w:t>
            </w:r>
            <w:r w:rsidR="00B62B50">
              <w:rPr>
                <w:rFonts w:ascii="新細明體" w:hAnsi="新細明體" w:hint="eastAsia"/>
                <w:kern w:val="0"/>
              </w:rPr>
              <w:t>、</w:t>
            </w:r>
            <w:r w:rsidR="00B62B50" w:rsidRPr="00B66319">
              <w:rPr>
                <w:rFonts w:eastAsia="標楷體" w:hint="eastAsia"/>
                <w:kern w:val="0"/>
              </w:rPr>
              <w:t>天然</w:t>
            </w:r>
            <w:r w:rsidR="00B62B50">
              <w:rPr>
                <w:rFonts w:eastAsia="標楷體" w:hint="eastAsia"/>
                <w:kern w:val="0"/>
              </w:rPr>
              <w:t>飼料添加物</w:t>
            </w:r>
            <w:r w:rsidR="00542CD6" w:rsidRPr="00542CD6">
              <w:rPr>
                <w:rFonts w:eastAsia="標楷體" w:hint="eastAsia"/>
                <w:noProof/>
                <w:color w:val="00000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3003D">
        <w:trPr>
          <w:trHeight w:val="36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lastRenderedPageBreak/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B38B11E"/>
    <w:lvl w:ilvl="0" w:tplc="3ECA25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80D45"/>
    <w:rsid w:val="000E2376"/>
    <w:rsid w:val="000F503B"/>
    <w:rsid w:val="00105FCC"/>
    <w:rsid w:val="0011320C"/>
    <w:rsid w:val="001373AA"/>
    <w:rsid w:val="00144384"/>
    <w:rsid w:val="001544BF"/>
    <w:rsid w:val="00171658"/>
    <w:rsid w:val="001D1184"/>
    <w:rsid w:val="001E6524"/>
    <w:rsid w:val="001F370B"/>
    <w:rsid w:val="002924AB"/>
    <w:rsid w:val="002C34B8"/>
    <w:rsid w:val="00312168"/>
    <w:rsid w:val="0033003D"/>
    <w:rsid w:val="00377EF9"/>
    <w:rsid w:val="003A7ECA"/>
    <w:rsid w:val="004C41E3"/>
    <w:rsid w:val="00542CD6"/>
    <w:rsid w:val="00657272"/>
    <w:rsid w:val="00663735"/>
    <w:rsid w:val="00680832"/>
    <w:rsid w:val="006F0F71"/>
    <w:rsid w:val="00756722"/>
    <w:rsid w:val="00797B84"/>
    <w:rsid w:val="007D4799"/>
    <w:rsid w:val="0081384F"/>
    <w:rsid w:val="008A55C0"/>
    <w:rsid w:val="008C7EAD"/>
    <w:rsid w:val="008D4AF8"/>
    <w:rsid w:val="009314C7"/>
    <w:rsid w:val="00936834"/>
    <w:rsid w:val="00963525"/>
    <w:rsid w:val="00AA22C1"/>
    <w:rsid w:val="00B17437"/>
    <w:rsid w:val="00B21EC5"/>
    <w:rsid w:val="00B62B50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754E80F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2023-12-01T02:57:00Z</cp:lastPrinted>
  <dcterms:created xsi:type="dcterms:W3CDTF">2023-11-29T05:37:00Z</dcterms:created>
  <dcterms:modified xsi:type="dcterms:W3CDTF">2023-12-01T02:57:00Z</dcterms:modified>
</cp:coreProperties>
</file>