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DB76BF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DB76BF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03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C54305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DB76BF">
              <w:rPr>
                <w:rFonts w:ascii="Lucida Sans" w:eastAsia="標楷體" w:hAnsi="Lucida Sans" w:cs="Lucida Sans" w:hint="eastAsia"/>
              </w:rPr>
              <w:t>基於少訓練樣本之光學檢測影像品質評估與元件標記方法</w:t>
            </w:r>
          </w:p>
          <w:p w:rsidR="001E6524" w:rsidRPr="00B71698" w:rsidRDefault="00E536C6" w:rsidP="0033003D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DB76BF">
              <w:rPr>
                <w:rFonts w:ascii="標楷體" w:eastAsia="標楷體" w:hAnsi="標楷體" w:hint="eastAsia"/>
                <w:kern w:val="3"/>
              </w:rPr>
              <w:t>科技部</w:t>
            </w:r>
          </w:p>
          <w:p w:rsidR="008A55C0" w:rsidRPr="00D6488C" w:rsidRDefault="00E536C6" w:rsidP="00542CD6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本</w:t>
            </w:r>
            <w:r w:rsidR="00DB76BF">
              <w:rPr>
                <w:rFonts w:ascii="Lucida Sans" w:eastAsia="標楷體" w:hAnsi="Lucida Sans" w:cs="Lucida Sans" w:hint="eastAsia"/>
              </w:rPr>
              <w:t>成果開發的人工智慧演算法可由少量的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自動光學檢測影像</w:t>
            </w:r>
            <w:r w:rsidR="00DB76BF">
              <w:rPr>
                <w:rFonts w:ascii="Lucida Sans" w:eastAsia="標楷體" w:hAnsi="Lucida Sans" w:cs="Lucida Sans" w:hint="eastAsia"/>
              </w:rPr>
              <w:t>訓練樣本進行自動化學習，來達到在未事先對位的假設下，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自動</w:t>
            </w:r>
            <w:r w:rsidR="00DB76BF">
              <w:rPr>
                <w:rFonts w:ascii="Lucida Sans" w:eastAsia="標楷體" w:hAnsi="Lucida Sans" w:cs="Lucida Sans" w:hint="eastAsia"/>
              </w:rPr>
              <w:t>光學檢測影像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品質評估與元件</w:t>
            </w:r>
            <w:r w:rsidR="00DB76BF">
              <w:rPr>
                <w:rFonts w:ascii="Lucida Sans" w:eastAsia="標楷體" w:hAnsi="Lucida Sans" w:cs="Lucida Sans" w:hint="eastAsia"/>
              </w:rPr>
              <w:t>標記的目標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，</w:t>
            </w:r>
            <w:r w:rsidR="00DB76BF">
              <w:rPr>
                <w:rFonts w:ascii="Lucida Sans" w:eastAsia="標楷體" w:hAnsi="Lucida Sans" w:cs="Lucida Sans" w:hint="eastAsia"/>
              </w:rPr>
              <w:t>並對特定元件進行量測展示。透過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檢測影像品質的評估參數自適化學習，</w:t>
            </w:r>
            <w:r w:rsidR="00DB76BF">
              <w:rPr>
                <w:rFonts w:ascii="Lucida Sans" w:eastAsia="標楷體" w:hAnsi="Lucida Sans" w:cs="Lucida Sans" w:hint="eastAsia"/>
              </w:rPr>
              <w:t>減少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工廠端檢查人員參數設定的問題。當檢測影像符合量測品質要求後，</w:t>
            </w:r>
            <w:r w:rsidR="00DB76BF">
              <w:rPr>
                <w:rFonts w:ascii="Lucida Sans" w:eastAsia="標楷體" w:hAnsi="Lucida Sans" w:cs="Lucida Sans" w:hint="eastAsia"/>
              </w:rPr>
              <w:t>再進行元件對位與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自動標記</w:t>
            </w:r>
            <w:r w:rsidR="00DB76BF">
              <w:rPr>
                <w:rFonts w:ascii="Lucida Sans" w:eastAsia="標楷體" w:hAnsi="Lucida Sans" w:cs="Lucida Sans" w:hint="eastAsia"/>
              </w:rPr>
              <w:t>，最後進行量測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。</w:t>
            </w:r>
            <w:r w:rsidR="00DB76BF">
              <w:rPr>
                <w:rFonts w:ascii="Lucida Sans" w:eastAsia="標楷體" w:hAnsi="Lucida Sans" w:cs="Lucida Sans" w:hint="eastAsia"/>
              </w:rPr>
              <w:t>除技術成果外，本成果也提供元件標記視窗介面、</w:t>
            </w:r>
            <w:r w:rsidR="00DB76BF" w:rsidRPr="00AE0F19">
              <w:rPr>
                <w:rFonts w:ascii="Lucida Sans" w:eastAsia="標楷體" w:hAnsi="Lucida Sans" w:cs="Lucida Sans" w:hint="eastAsia"/>
              </w:rPr>
              <w:t>測試標記結果視窗介面程式</w:t>
            </w:r>
            <w:r w:rsidR="00DB76BF">
              <w:rPr>
                <w:rFonts w:ascii="Lucida Sans" w:eastAsia="標楷體" w:hAnsi="Lucida Sans" w:cs="Lucida Sans" w:hint="eastAsia"/>
              </w:rPr>
              <w:t>與原始程式碼，方便使用。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本</w:t>
            </w:r>
            <w:r w:rsidR="00DB76BF">
              <w:rPr>
                <w:rFonts w:ascii="Lucida Sans" w:eastAsia="標楷體" w:hAnsi="Lucida Sans" w:cs="Lucida Sans" w:hint="eastAsia"/>
              </w:rPr>
              <w:t>研發成果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可以使用在目前已安裝之</w:t>
            </w:r>
            <w:r w:rsidR="00DB76BF">
              <w:rPr>
                <w:rFonts w:ascii="Lucida Sans" w:eastAsia="標楷體" w:hAnsi="Lucida Sans" w:cs="Lucida Sans" w:hint="eastAsia"/>
              </w:rPr>
              <w:t>Windows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電腦設備上，不</w:t>
            </w:r>
            <w:r w:rsidR="00DB76BF">
              <w:rPr>
                <w:rFonts w:ascii="Lucida Sans" w:eastAsia="標楷體" w:hAnsi="Lucida Sans" w:cs="Lucida Sans" w:hint="eastAsia"/>
              </w:rPr>
              <w:t>需要額外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使用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GPU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顯示卡，</w:t>
            </w:r>
            <w:r w:rsidR="00DB76BF">
              <w:rPr>
                <w:rFonts w:ascii="Lucida Sans" w:eastAsia="標楷體" w:hAnsi="Lucida Sans" w:cs="Lucida Sans" w:hint="eastAsia"/>
              </w:rPr>
              <w:t>以</w:t>
            </w:r>
            <w:r w:rsidR="00DB76BF" w:rsidRPr="0081232F">
              <w:rPr>
                <w:rFonts w:ascii="Lucida Sans" w:eastAsia="標楷體" w:hAnsi="Lucida Sans" w:cs="Lucida Sans" w:hint="eastAsia"/>
              </w:rPr>
              <w:t>節省在工廠端與伺服器端之運算硬體成本。</w:t>
            </w:r>
            <w:r w:rsidR="00DB76BF">
              <w:rPr>
                <w:rFonts w:ascii="Lucida Sans" w:eastAsia="標楷體" w:hAnsi="Lucida Sans" w:cs="Lucida Sans" w:hint="eastAsia"/>
              </w:rPr>
              <w:t>本技術以主機板為例獲得</w:t>
            </w:r>
            <w:r w:rsidR="00DB76BF" w:rsidRPr="00662C30">
              <w:rPr>
                <w:rFonts w:ascii="Lucida Sans" w:eastAsia="標楷體" w:hAnsi="Lucida Sans" w:cs="Lucida Sans" w:hint="eastAsia"/>
              </w:rPr>
              <w:t>2020</w:t>
            </w:r>
            <w:r w:rsidR="00DB76BF">
              <w:rPr>
                <w:rFonts w:ascii="Lucida Sans" w:eastAsia="標楷體" w:hAnsi="Lucida Sans" w:cs="Lucida Sans" w:hint="eastAsia"/>
              </w:rPr>
              <w:t>年</w:t>
            </w:r>
            <w:r w:rsidR="00DB76BF" w:rsidRPr="00662C30">
              <w:rPr>
                <w:rFonts w:ascii="Lucida Sans" w:eastAsia="標楷體" w:hAnsi="Lucida Sans" w:cs="Lucida Sans" w:hint="eastAsia"/>
              </w:rPr>
              <w:t>第</w:t>
            </w:r>
            <w:r w:rsidR="00DB76BF" w:rsidRPr="00662C30">
              <w:rPr>
                <w:rFonts w:ascii="Lucida Sans" w:eastAsia="標楷體" w:hAnsi="Lucida Sans" w:cs="Lucida Sans" w:hint="eastAsia"/>
              </w:rPr>
              <w:t>25</w:t>
            </w:r>
            <w:r w:rsidR="00DB76BF" w:rsidRPr="00662C30">
              <w:rPr>
                <w:rFonts w:ascii="Lucida Sans" w:eastAsia="標楷體" w:hAnsi="Lucida Sans" w:cs="Lucida Sans" w:hint="eastAsia"/>
              </w:rPr>
              <w:t>屆大專校院資訊應用服務創新競賽</w:t>
            </w:r>
            <w:r w:rsidR="00DB76BF" w:rsidRPr="00640BC3">
              <w:rPr>
                <w:rFonts w:eastAsia="標楷體" w:hint="eastAsia"/>
              </w:rPr>
              <w:t>亞太交流英文組第</w:t>
            </w:r>
            <w:r w:rsidR="00DB76BF">
              <w:rPr>
                <w:rFonts w:eastAsia="標楷體" w:hint="eastAsia"/>
              </w:rPr>
              <w:t>一</w:t>
            </w:r>
            <w:r w:rsidR="00DB76BF" w:rsidRPr="00640BC3">
              <w:rPr>
                <w:rFonts w:eastAsia="標楷體" w:hint="eastAsia"/>
              </w:rPr>
              <w:t>名</w:t>
            </w:r>
            <w:r w:rsidR="00DB76BF">
              <w:rPr>
                <w:rFonts w:eastAsia="標楷體" w:hint="eastAsia"/>
              </w:rPr>
              <w:t>與產學合作組</w:t>
            </w:r>
            <w:r w:rsidR="00DB76BF" w:rsidRPr="00640BC3">
              <w:rPr>
                <w:rFonts w:eastAsia="標楷體" w:hint="eastAsia"/>
              </w:rPr>
              <w:t>第二名</w:t>
            </w:r>
            <w:r w:rsidR="00DB76BF">
              <w:rPr>
                <w:rFonts w:eastAsia="標楷體" w:hint="eastAsia"/>
              </w:rPr>
              <w:t>，並於</w:t>
            </w:r>
            <w:r w:rsidR="00DB76BF" w:rsidRPr="00662C30">
              <w:rPr>
                <w:rFonts w:ascii="Lucida Sans" w:eastAsia="標楷體" w:hAnsi="Lucida Sans" w:cs="Lucida Sans" w:hint="eastAsia"/>
              </w:rPr>
              <w:t>202</w:t>
            </w:r>
            <w:r w:rsidR="00DB76BF">
              <w:rPr>
                <w:rFonts w:ascii="Lucida Sans" w:eastAsia="標楷體" w:hAnsi="Lucida Sans" w:cs="Lucida Sans" w:hint="eastAsia"/>
              </w:rPr>
              <w:t>1</w:t>
            </w:r>
            <w:r w:rsidR="00DB76BF">
              <w:rPr>
                <w:rFonts w:eastAsia="標楷體" w:hint="eastAsia"/>
              </w:rPr>
              <w:t>年獲得未來科技獎。</w:t>
            </w:r>
          </w:p>
        </w:tc>
      </w:tr>
      <w:tr w:rsidR="008A55C0" w:rsidRPr="00162600" w:rsidTr="00DB76BF">
        <w:trPr>
          <w:trHeight w:val="6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C54305">
              <w:rPr>
                <w:rFonts w:eastAsia="標楷體" w:hint="eastAsia"/>
                <w:kern w:val="3"/>
                <w:lang w:eastAsia="zh-HK"/>
              </w:rPr>
              <w:t>資工</w:t>
            </w:r>
            <w:r w:rsidR="00B71698" w:rsidRPr="00BA0C70">
              <w:rPr>
                <w:rFonts w:ascii="Lucida Sans" w:eastAsia="標楷體" w:hAnsi="Lucida Sans" w:cs="Lucida Sans" w:hint="eastAsia"/>
              </w:rPr>
              <w:t>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C54305">
              <w:rPr>
                <w:rFonts w:ascii="Lucida Sans" w:eastAsia="標楷體" w:hAnsi="Lucida Sans" w:cs="Lucida Sans" w:hint="eastAsia"/>
                <w:lang w:eastAsia="zh-HK"/>
              </w:rPr>
              <w:t>黃春融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DB76BF">
        <w:trPr>
          <w:trHeight w:val="163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C54305" w:rsidRPr="00C54305" w:rsidRDefault="00C54305" w:rsidP="00C54305">
            <w:pPr>
              <w:spacing w:line="280" w:lineRule="exact"/>
              <w:rPr>
                <w:rFonts w:eastAsia="標楷體"/>
                <w:kern w:val="0"/>
              </w:rPr>
            </w:pPr>
            <w:r w:rsidRPr="00C54305">
              <w:rPr>
                <w:rFonts w:eastAsia="標楷體" w:hint="eastAsia"/>
                <w:kern w:val="0"/>
              </w:rPr>
              <w:t>1</w:t>
            </w:r>
            <w:r w:rsidRPr="00C54305">
              <w:rPr>
                <w:rFonts w:eastAsia="標楷體" w:hint="eastAsia"/>
                <w:kern w:val="0"/>
              </w:rPr>
              <w:t>、廠商業別：電子、光電相關廠商</w:t>
            </w:r>
          </w:p>
          <w:p w:rsidR="00C54305" w:rsidRPr="00C54305" w:rsidRDefault="00C54305" w:rsidP="00C54305">
            <w:pPr>
              <w:spacing w:line="280" w:lineRule="exact"/>
              <w:rPr>
                <w:rFonts w:eastAsia="標楷體"/>
                <w:kern w:val="0"/>
              </w:rPr>
            </w:pPr>
            <w:r w:rsidRPr="00C54305">
              <w:rPr>
                <w:rFonts w:eastAsia="標楷體" w:hint="eastAsia"/>
                <w:kern w:val="0"/>
              </w:rPr>
              <w:t>2</w:t>
            </w:r>
            <w:r w:rsidRPr="00C54305">
              <w:rPr>
                <w:rFonts w:eastAsia="標楷體" w:hint="eastAsia"/>
                <w:kern w:val="0"/>
              </w:rPr>
              <w:t>、應具備之專門技術：電腦視覺</w:t>
            </w:r>
          </w:p>
          <w:p w:rsidR="00C54305" w:rsidRPr="00C54305" w:rsidRDefault="00C54305" w:rsidP="00C54305">
            <w:pPr>
              <w:spacing w:line="280" w:lineRule="exact"/>
              <w:rPr>
                <w:rFonts w:eastAsia="標楷體"/>
                <w:kern w:val="0"/>
              </w:rPr>
            </w:pPr>
            <w:r w:rsidRPr="00C54305">
              <w:rPr>
                <w:rFonts w:eastAsia="標楷體" w:hint="eastAsia"/>
                <w:kern w:val="0"/>
              </w:rPr>
              <w:t>3</w:t>
            </w:r>
            <w:r w:rsidRPr="00C54305">
              <w:rPr>
                <w:rFonts w:eastAsia="標楷體" w:hint="eastAsia"/>
                <w:kern w:val="0"/>
              </w:rPr>
              <w:t>、應有之機具設備：無需求</w:t>
            </w:r>
          </w:p>
          <w:p w:rsidR="00C54305" w:rsidRPr="00C54305" w:rsidRDefault="00C54305" w:rsidP="00C54305">
            <w:pPr>
              <w:spacing w:line="280" w:lineRule="exact"/>
              <w:rPr>
                <w:rFonts w:eastAsia="標楷體"/>
                <w:kern w:val="0"/>
              </w:rPr>
            </w:pPr>
            <w:r w:rsidRPr="00C54305">
              <w:rPr>
                <w:rFonts w:eastAsia="標楷體" w:hint="eastAsia"/>
                <w:kern w:val="0"/>
              </w:rPr>
              <w:t>4</w:t>
            </w:r>
            <w:r w:rsidRPr="00C54305">
              <w:rPr>
                <w:rFonts w:eastAsia="標楷體" w:hint="eastAsia"/>
                <w:kern w:val="0"/>
              </w:rPr>
              <w:t>、應有之研究或技術人員人數：</w:t>
            </w:r>
            <w:r w:rsidRPr="00C54305">
              <w:rPr>
                <w:rFonts w:eastAsia="標楷體" w:hint="eastAsia"/>
                <w:kern w:val="0"/>
              </w:rPr>
              <w:t>1</w:t>
            </w:r>
          </w:p>
          <w:p w:rsidR="008A55C0" w:rsidRPr="00162600" w:rsidRDefault="00C54305" w:rsidP="00C5430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C54305">
              <w:rPr>
                <w:rFonts w:eastAsia="標楷體" w:hint="eastAsia"/>
                <w:kern w:val="0"/>
              </w:rPr>
              <w:t>5</w:t>
            </w:r>
            <w:r w:rsidRPr="00C54305">
              <w:rPr>
                <w:rFonts w:eastAsia="標楷體" w:hint="eastAsia"/>
                <w:kern w:val="0"/>
              </w:rPr>
              <w:t>、其他：</w:t>
            </w:r>
            <w:r w:rsidR="00DB76BF" w:rsidRPr="0036007E">
              <w:rPr>
                <w:rFonts w:eastAsia="標楷體" w:hint="eastAsia"/>
                <w:noProof/>
                <w:szCs w:val="28"/>
              </w:rPr>
              <w:t>不適用於沒有紋理之</w:t>
            </w:r>
            <w:r w:rsidR="00DB76BF" w:rsidRPr="002935C3">
              <w:rPr>
                <w:rFonts w:eastAsia="標楷體" w:hint="eastAsia"/>
                <w:noProof/>
                <w:szCs w:val="28"/>
              </w:rPr>
              <w:t>自動光學檢測影像</w:t>
            </w:r>
          </w:p>
        </w:tc>
      </w:tr>
      <w:tr w:rsidR="00DB76BF" w:rsidRPr="00162600" w:rsidTr="00DB76BF">
        <w:trPr>
          <w:trHeight w:val="78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6BF" w:rsidRDefault="00DB76BF" w:rsidP="008C7EAD">
            <w:pPr>
              <w:suppressAutoHyphens/>
              <w:autoSpaceDN w:val="0"/>
              <w:jc w:val="both"/>
              <w:textAlignment w:val="baseline"/>
              <w:rPr>
                <w:rFonts w:eastAsia="標楷體" w:hint="eastAsia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Pr="00162600">
              <w:rPr>
                <w:rFonts w:eastAsia="標楷體"/>
                <w:kern w:val="0"/>
              </w:rPr>
              <w:t>、</w:t>
            </w:r>
            <w:r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在標記少量訓練樣本的學習情況下，全自動進行</w:t>
            </w:r>
            <w:r w:rsidRPr="0081232F">
              <w:rPr>
                <w:rFonts w:ascii="Lucida Sans" w:eastAsia="標楷體" w:hAnsi="Lucida Sans" w:cs="Lucida Sans" w:hint="eastAsia"/>
              </w:rPr>
              <w:t>自動</w:t>
            </w:r>
            <w:r>
              <w:rPr>
                <w:rFonts w:ascii="Lucida Sans" w:eastAsia="標楷體" w:hAnsi="Lucida Sans" w:cs="Lucida Sans" w:hint="eastAsia"/>
              </w:rPr>
              <w:t>光學檢測影像</w:t>
            </w:r>
            <w:r w:rsidRPr="0081232F">
              <w:rPr>
                <w:rFonts w:ascii="Lucida Sans" w:eastAsia="標楷體" w:hAnsi="Lucida Sans" w:cs="Lucida Sans" w:hint="eastAsia"/>
              </w:rPr>
              <w:t>品質評估與元件</w:t>
            </w:r>
            <w:r>
              <w:rPr>
                <w:rFonts w:ascii="Lucida Sans" w:eastAsia="標楷體" w:hAnsi="Lucida Sans" w:cs="Lucida Sans" w:hint="eastAsia"/>
              </w:rPr>
              <w:t>標記。</w:t>
            </w:r>
            <w:r>
              <w:rPr>
                <w:rFonts w:eastAsia="標楷體"/>
                <w:noProof/>
              </w:rPr>
              <w:t>適用於</w:t>
            </w:r>
            <w:r>
              <w:rPr>
                <w:rFonts w:eastAsia="標楷體" w:hint="eastAsia"/>
                <w:noProof/>
              </w:rPr>
              <w:t>各式</w:t>
            </w:r>
            <w:r>
              <w:rPr>
                <w:rFonts w:ascii="Lucida Sans" w:eastAsia="標楷體" w:hAnsi="Lucida Sans" w:cs="Lucida Sans" w:hint="eastAsia"/>
              </w:rPr>
              <w:t>未事先對位</w:t>
            </w:r>
            <w:r w:rsidRPr="0081232F">
              <w:rPr>
                <w:rFonts w:ascii="Lucida Sans" w:eastAsia="標楷體" w:hAnsi="Lucida Sans" w:cs="Lucida Sans" w:hint="eastAsia"/>
              </w:rPr>
              <w:t>自動</w:t>
            </w:r>
            <w:r>
              <w:rPr>
                <w:rFonts w:ascii="Lucida Sans" w:eastAsia="標楷體" w:hAnsi="Lucida Sans" w:cs="Lucida Sans" w:hint="eastAsia"/>
              </w:rPr>
              <w:t>光學檢測影像</w:t>
            </w:r>
            <w:r>
              <w:rPr>
                <w:rFonts w:eastAsia="標楷體"/>
                <w:noProof/>
              </w:rPr>
              <w:t>之</w:t>
            </w:r>
            <w:r>
              <w:rPr>
                <w:rFonts w:eastAsia="標楷體" w:hint="eastAsia"/>
                <w:noProof/>
              </w:rPr>
              <w:t>領域。</w:t>
            </w:r>
          </w:p>
        </w:tc>
      </w:tr>
      <w:tr w:rsidR="008A55C0" w:rsidRPr="00162600" w:rsidTr="00DB76BF">
        <w:trPr>
          <w:trHeight w:val="46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155" w:rsidRPr="00DC7894" w:rsidRDefault="00DB76BF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>
              <w:rPr>
                <w:rFonts w:eastAsia="標楷體" w:hint="eastAsia"/>
                <w:kern w:val="0"/>
              </w:rPr>
              <w:t>自動光學檢測相關產品、物體比對相關產品</w:t>
            </w:r>
          </w:p>
        </w:tc>
      </w:tr>
      <w:tr w:rsidR="008A55C0" w:rsidRPr="00162600" w:rsidTr="00DB76BF">
        <w:trPr>
          <w:trHeight w:val="18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B76B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DB76BF">
        <w:trPr>
          <w:trHeight w:val="237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B76B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>
      <w:pPr>
        <w:rPr>
          <w:rFonts w:hint="eastAsia"/>
        </w:rPr>
      </w:pPr>
      <w:bookmarkStart w:id="3" w:name="_GoBack"/>
      <w:bookmarkEnd w:id="3"/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924AB"/>
    <w:rsid w:val="0033003D"/>
    <w:rsid w:val="003A7ECA"/>
    <w:rsid w:val="00542CD6"/>
    <w:rsid w:val="00657272"/>
    <w:rsid w:val="00680832"/>
    <w:rsid w:val="006F0F71"/>
    <w:rsid w:val="00756722"/>
    <w:rsid w:val="00797B84"/>
    <w:rsid w:val="007D4799"/>
    <w:rsid w:val="0081384F"/>
    <w:rsid w:val="00897DCA"/>
    <w:rsid w:val="008A55C0"/>
    <w:rsid w:val="008C7EAD"/>
    <w:rsid w:val="009314C7"/>
    <w:rsid w:val="00936834"/>
    <w:rsid w:val="00963525"/>
    <w:rsid w:val="00AA22C1"/>
    <w:rsid w:val="00AA6155"/>
    <w:rsid w:val="00B17437"/>
    <w:rsid w:val="00B71698"/>
    <w:rsid w:val="00BA5FCB"/>
    <w:rsid w:val="00BD5990"/>
    <w:rsid w:val="00C54305"/>
    <w:rsid w:val="00CE3DAC"/>
    <w:rsid w:val="00CE72A2"/>
    <w:rsid w:val="00D27F2F"/>
    <w:rsid w:val="00D426C0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3CF3667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657</Characters>
  <Application>Microsoft Office Word</Application>
  <DocSecurity>0</DocSecurity>
  <Lines>28</Lines>
  <Paragraphs>38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2019-10-07T02:05:00Z</cp:lastPrinted>
  <dcterms:created xsi:type="dcterms:W3CDTF">2022-02-10T02:46:00Z</dcterms:created>
  <dcterms:modified xsi:type="dcterms:W3CDTF">2022-02-10T02:50:00Z</dcterms:modified>
</cp:coreProperties>
</file>