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5C0" w:rsidRPr="00144384" w:rsidRDefault="008A55C0" w:rsidP="00144384">
      <w:pPr>
        <w:spacing w:after="120" w:line="500" w:lineRule="exact"/>
        <w:ind w:firstLineChars="100" w:firstLine="400"/>
        <w:rPr>
          <w:rFonts w:ascii="標楷體" w:eastAsia="標楷體" w:hAnsi="標楷體"/>
          <w:kern w:val="3"/>
          <w:sz w:val="40"/>
          <w:szCs w:val="40"/>
        </w:rPr>
      </w:pPr>
      <w:bookmarkStart w:id="0" w:name="OLE_LINK2"/>
      <w:bookmarkStart w:id="1" w:name="OLE_LINK3"/>
      <w:bookmarkStart w:id="2" w:name="OLE_LINK4"/>
      <w:r w:rsidRPr="00144384">
        <w:rPr>
          <w:rFonts w:ascii="標楷體" w:eastAsia="標楷體" w:hAnsi="標楷體"/>
          <w:kern w:val="3"/>
          <w:sz w:val="40"/>
          <w:szCs w:val="40"/>
        </w:rPr>
        <w:t>國立中興大學技術授權遴選廠商公告資料表</w:t>
      </w:r>
    </w:p>
    <w:tbl>
      <w:tblPr>
        <w:tblW w:w="9215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4"/>
        <w:gridCol w:w="3351"/>
      </w:tblGrid>
      <w:tr w:rsidR="008A55C0" w:rsidRPr="00162600" w:rsidTr="008775C1">
        <w:trPr>
          <w:trHeight w:val="509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0"/>
          <w:bookmarkEnd w:id="1"/>
          <w:bookmarkEnd w:id="2"/>
          <w:p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公告主旨：國立中興大學技術移轉遴選廠商公告</w:t>
            </w:r>
          </w:p>
        </w:tc>
        <w:tc>
          <w:tcPr>
            <w:tcW w:w="3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DE0D57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公告日期：</w:t>
            </w:r>
            <w:r>
              <w:rPr>
                <w:rFonts w:ascii="Lucida Sans" w:eastAsia="標楷體" w:hAnsi="Lucida Sans" w:cs="Lucida Sans"/>
                <w:kern w:val="0"/>
              </w:rPr>
              <w:t>10</w:t>
            </w:r>
            <w:r>
              <w:rPr>
                <w:rFonts w:ascii="Lucida Sans" w:eastAsia="標楷體" w:hAnsi="Lucida Sans" w:cs="Lucida Sans" w:hint="eastAsia"/>
                <w:kern w:val="0"/>
              </w:rPr>
              <w:t>8</w:t>
            </w:r>
            <w:r>
              <w:rPr>
                <w:rFonts w:ascii="Lucida Sans" w:eastAsia="標楷體" w:hAnsi="Lucida Sans" w:cs="Lucida Sans"/>
                <w:kern w:val="0"/>
              </w:rPr>
              <w:t>/</w:t>
            </w:r>
            <w:r w:rsidR="002A16F4">
              <w:rPr>
                <w:rFonts w:ascii="Lucida Sans" w:eastAsia="標楷體" w:hAnsi="Lucida Sans" w:cs="Lucida Sans" w:hint="eastAsia"/>
                <w:kern w:val="0"/>
              </w:rPr>
              <w:t>1</w:t>
            </w:r>
            <w:r w:rsidR="002A16F4">
              <w:rPr>
                <w:rFonts w:ascii="Lucida Sans" w:eastAsia="標楷體" w:hAnsi="Lucida Sans" w:cs="Lucida Sans"/>
                <w:kern w:val="0"/>
              </w:rPr>
              <w:t>1</w:t>
            </w:r>
            <w:r w:rsidRPr="00162600">
              <w:rPr>
                <w:rFonts w:ascii="Lucida Sans" w:eastAsia="標楷體" w:hAnsi="Lucida Sans" w:cs="Lucida Sans"/>
                <w:kern w:val="0"/>
              </w:rPr>
              <w:t>/</w:t>
            </w:r>
            <w:r w:rsidR="00680E70">
              <w:rPr>
                <w:rFonts w:ascii="Lucida Sans" w:eastAsia="標楷體" w:hAnsi="Lucida Sans" w:cs="Lucida Sans" w:hint="eastAsia"/>
                <w:kern w:val="0"/>
              </w:rPr>
              <w:t>15</w:t>
            </w:r>
          </w:p>
        </w:tc>
      </w:tr>
      <w:tr w:rsidR="008A55C0" w:rsidRPr="00162600" w:rsidTr="008775C1">
        <w:trPr>
          <w:trHeight w:val="404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公告編號：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10</w:t>
            </w:r>
            <w:r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8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-0</w:t>
            </w:r>
            <w:r w:rsidR="00680E70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50</w:t>
            </w:r>
          </w:p>
        </w:tc>
        <w:tc>
          <w:tcPr>
            <w:tcW w:w="33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</w:p>
        </w:tc>
      </w:tr>
      <w:tr w:rsidR="008A55C0" w:rsidRPr="00162600" w:rsidTr="0078371F">
        <w:trPr>
          <w:trHeight w:val="3402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5C0" w:rsidRPr="00162600" w:rsidRDefault="008A55C0" w:rsidP="00971616">
            <w:pPr>
              <w:suppressAutoHyphens/>
              <w:autoSpaceDN w:val="0"/>
              <w:spacing w:line="360" w:lineRule="auto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內容：國立中興大學技術移轉遴選廠商公告</w:t>
            </w:r>
          </w:p>
          <w:p w:rsidR="00105FCC" w:rsidRPr="002A16F4" w:rsidRDefault="002A16F4" w:rsidP="002A16F4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一、</w:t>
            </w:r>
            <w:r w:rsidR="008A55C0" w:rsidRPr="002A16F4">
              <w:rPr>
                <w:rFonts w:ascii="標楷體" w:eastAsia="標楷體" w:hAnsi="標楷體"/>
                <w:kern w:val="0"/>
              </w:rPr>
              <w:t>技術名稱：</w:t>
            </w:r>
            <w:r w:rsidR="0078371F">
              <w:rPr>
                <w:rFonts w:ascii="Lucida Sans" w:eastAsia="標楷體" w:hAnsi="Lucida Sans" w:cs="Lucida Sans" w:hint="eastAsia"/>
              </w:rPr>
              <w:t>藍莓繁殖技術</w:t>
            </w:r>
          </w:p>
          <w:p w:rsidR="001E6524" w:rsidRPr="002A16F4" w:rsidRDefault="002A16F4" w:rsidP="002A16F4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3"/>
                <w:lang w:eastAsia="zh-HK"/>
              </w:rPr>
            </w:pPr>
            <w:r>
              <w:rPr>
                <w:rFonts w:ascii="標楷體" w:eastAsia="標楷體" w:hAnsi="標楷體" w:hint="eastAsia"/>
                <w:kern w:val="3"/>
              </w:rPr>
              <w:t>二、</w:t>
            </w:r>
            <w:r w:rsidR="00E536C6" w:rsidRPr="002A16F4">
              <w:rPr>
                <w:rFonts w:ascii="標楷體" w:eastAsia="標楷體" w:hAnsi="標楷體"/>
                <w:kern w:val="3"/>
              </w:rPr>
              <w:t>技術來源：</w:t>
            </w:r>
            <w:r w:rsidR="0078371F" w:rsidRPr="0078371F">
              <w:rPr>
                <w:rFonts w:eastAsia="標楷體" w:hint="eastAsia"/>
              </w:rPr>
              <w:t>本校研發成果</w:t>
            </w:r>
          </w:p>
          <w:p w:rsidR="008A55C0" w:rsidRPr="002A16F4" w:rsidRDefault="002A16F4" w:rsidP="002A16F4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>
              <w:rPr>
                <w:rFonts w:ascii="標楷體" w:eastAsia="標楷體" w:hAnsi="標楷體" w:hint="eastAsia"/>
                <w:kern w:val="3"/>
              </w:rPr>
              <w:t>三、</w:t>
            </w:r>
            <w:r w:rsidR="00E536C6" w:rsidRPr="002A16F4">
              <w:rPr>
                <w:rFonts w:ascii="標楷體" w:eastAsia="標楷體" w:hAnsi="標楷體"/>
                <w:kern w:val="3"/>
              </w:rPr>
              <w:t>技術內容：</w:t>
            </w:r>
          </w:p>
          <w:p w:rsidR="008A55C0" w:rsidRPr="00162600" w:rsidRDefault="008A55C0" w:rsidP="002A16F4">
            <w:pPr>
              <w:autoSpaceDN w:val="0"/>
              <w:spacing w:line="276" w:lineRule="auto"/>
              <w:rPr>
                <w:kern w:val="3"/>
              </w:rPr>
            </w:pPr>
            <w:r>
              <w:rPr>
                <w:rFonts w:ascii="Lucida Sans" w:eastAsia="標楷體" w:hAnsi="Lucida Sans" w:cs="Lucida Sans"/>
                <w:kern w:val="3"/>
              </w:rPr>
              <w:t xml:space="preserve">   </w:t>
            </w:r>
            <w:r w:rsidR="0078371F" w:rsidRPr="0078371F">
              <w:rPr>
                <w:rFonts w:ascii="Lucida Sans" w:eastAsia="標楷體" w:hAnsi="Lucida Sans" w:cs="Lucida Sans" w:hint="eastAsia"/>
                <w:kern w:val="3"/>
              </w:rPr>
              <w:t>透過藍莓優化的採穗母本管理及栽培介質酸化和養分調控，配合生育季節生產插穗，插穗需行低溫冷藏處理並配合使用發根促進物質，扦插介質為泥炭苔</w:t>
            </w:r>
            <w:r w:rsidR="0078371F" w:rsidRPr="0078371F">
              <w:rPr>
                <w:rFonts w:ascii="Lucida Sans" w:eastAsia="標楷體" w:hAnsi="Lucida Sans" w:cs="Lucida Sans" w:hint="eastAsia"/>
                <w:kern w:val="3"/>
              </w:rPr>
              <w:t>:</w:t>
            </w:r>
            <w:r w:rsidR="0078371F" w:rsidRPr="0078371F">
              <w:rPr>
                <w:rFonts w:ascii="Lucida Sans" w:eastAsia="標楷體" w:hAnsi="Lucida Sans" w:cs="Lucida Sans" w:hint="eastAsia"/>
                <w:kern w:val="3"/>
              </w:rPr>
              <w:t>珍珠石</w:t>
            </w:r>
            <w:r w:rsidR="0078371F" w:rsidRPr="0078371F">
              <w:rPr>
                <w:rFonts w:ascii="Lucida Sans" w:eastAsia="標楷體" w:hAnsi="Lucida Sans" w:cs="Lucida Sans" w:hint="eastAsia"/>
                <w:kern w:val="3"/>
              </w:rPr>
              <w:t>:</w:t>
            </w:r>
            <w:r w:rsidR="0078371F" w:rsidRPr="0078371F">
              <w:rPr>
                <w:rFonts w:ascii="Lucida Sans" w:eastAsia="標楷體" w:hAnsi="Lucida Sans" w:cs="Lucida Sans" w:hint="eastAsia"/>
                <w:kern w:val="3"/>
              </w:rPr>
              <w:t>蛭石</w:t>
            </w:r>
            <w:r w:rsidR="0078371F" w:rsidRPr="0078371F">
              <w:rPr>
                <w:rFonts w:ascii="Lucida Sans" w:eastAsia="標楷體" w:hAnsi="Lucida Sans" w:cs="Lucida Sans" w:hint="eastAsia"/>
                <w:kern w:val="3"/>
              </w:rPr>
              <w:t>1:1:1(V/V/V)</w:t>
            </w:r>
            <w:r w:rsidR="0078371F" w:rsidRPr="0078371F">
              <w:rPr>
                <w:rFonts w:ascii="Lucida Sans" w:eastAsia="標楷體" w:hAnsi="Lucida Sans" w:cs="Lucida Sans" w:hint="eastAsia"/>
                <w:kern w:val="3"/>
              </w:rPr>
              <w:t>，扦插環境需適當遮光及噴霧控制濕度，本技術之目的為建立高成活率之藍莓穴盤扦插繁殖方式，提供市場高品質之藍莓種苗。</w:t>
            </w:r>
          </w:p>
        </w:tc>
      </w:tr>
      <w:tr w:rsidR="008A55C0" w:rsidRPr="00162600" w:rsidTr="00971616">
        <w:trPr>
          <w:trHeight w:val="848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BB5CB4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 w:hint="eastAsia"/>
                <w:kern w:val="0"/>
              </w:rPr>
              <w:t>四</w:t>
            </w:r>
            <w:r w:rsidR="008A55C0" w:rsidRPr="00162600">
              <w:rPr>
                <w:rFonts w:eastAsia="標楷體"/>
                <w:kern w:val="0"/>
              </w:rPr>
              <w:t>、</w:t>
            </w:r>
            <w:r w:rsidR="008A55C0" w:rsidRPr="00162600">
              <w:rPr>
                <w:rFonts w:eastAsia="標楷體"/>
                <w:kern w:val="3"/>
              </w:rPr>
              <w:t>計畫執行機關</w:t>
            </w:r>
            <w:r w:rsidR="008A55C0" w:rsidRPr="00162600">
              <w:rPr>
                <w:rFonts w:eastAsia="標楷體"/>
                <w:kern w:val="3"/>
              </w:rPr>
              <w:t>∕</w:t>
            </w:r>
            <w:r w:rsidR="008A55C0" w:rsidRPr="00162600">
              <w:rPr>
                <w:rFonts w:eastAsia="標楷體"/>
                <w:kern w:val="3"/>
              </w:rPr>
              <w:t>系所：</w:t>
            </w:r>
            <w:r w:rsidR="0078371F">
              <w:rPr>
                <w:rFonts w:ascii="Lucida Sans" w:eastAsia="標楷體" w:hAnsi="Lucida Sans" w:cs="Lucida Sans" w:hint="eastAsia"/>
              </w:rPr>
              <w:t>園藝</w:t>
            </w:r>
            <w:r w:rsidR="002A16F4" w:rsidRPr="002A16F4">
              <w:rPr>
                <w:rFonts w:ascii="Lucida Sans" w:eastAsia="標楷體" w:hAnsi="Lucida Sans" w:cs="Lucida Sans" w:hint="eastAsia"/>
              </w:rPr>
              <w:t>系</w:t>
            </w:r>
          </w:p>
          <w:p w:rsidR="008A55C0" w:rsidRPr="00162600" w:rsidRDefault="008A55C0" w:rsidP="00BB5CB4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/>
                <w:kern w:val="3"/>
              </w:rPr>
              <w:t xml:space="preserve">   </w:t>
            </w:r>
            <w:r>
              <w:rPr>
                <w:rFonts w:eastAsia="標楷體" w:hint="eastAsia"/>
                <w:kern w:val="3"/>
              </w:rPr>
              <w:t xml:space="preserve"> </w:t>
            </w:r>
            <w:r w:rsidRPr="00162600">
              <w:rPr>
                <w:rFonts w:eastAsia="標楷體"/>
                <w:kern w:val="3"/>
              </w:rPr>
              <w:t>技術發明人：</w:t>
            </w:r>
            <w:r w:rsidR="0078371F">
              <w:rPr>
                <w:rFonts w:ascii="Lucida Sans" w:eastAsia="標楷體" w:hAnsi="Lucida Sans" w:cs="Lucida Sans" w:hint="eastAsia"/>
              </w:rPr>
              <w:t>陳錦木</w:t>
            </w:r>
            <w:r w:rsidR="0078371F" w:rsidRPr="0078371F">
              <w:rPr>
                <w:rFonts w:ascii="Lucida Sans" w:eastAsia="標楷體" w:hAnsi="Lucida Sans" w:cs="Lucida Sans"/>
              </w:rPr>
              <w:t>助理</w:t>
            </w:r>
            <w:r w:rsidR="009A6A82" w:rsidRPr="001373AA">
              <w:rPr>
                <w:rFonts w:ascii="Lucida Sans" w:eastAsia="標楷體" w:hAnsi="Lucida Sans" w:cs="Lucida Sans" w:hint="eastAsia"/>
                <w:kern w:val="3"/>
              </w:rPr>
              <w:t>教授</w:t>
            </w:r>
          </w:p>
        </w:tc>
      </w:tr>
      <w:tr w:rsidR="008A55C0" w:rsidRPr="00162600" w:rsidTr="00971616">
        <w:trPr>
          <w:trHeight w:val="1980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5C0" w:rsidRPr="00162600" w:rsidRDefault="00BB5CB4" w:rsidP="00971616">
            <w:pPr>
              <w:suppressAutoHyphens/>
              <w:autoSpaceDN w:val="0"/>
              <w:spacing w:line="276" w:lineRule="auto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五</w:t>
            </w:r>
            <w:r w:rsidR="008A55C0" w:rsidRPr="00162600">
              <w:rPr>
                <w:rFonts w:eastAsia="標楷體"/>
                <w:kern w:val="0"/>
              </w:rPr>
              <w:t>、廠商資格：</w:t>
            </w:r>
          </w:p>
          <w:p w:rsidR="0078371F" w:rsidRPr="0078371F" w:rsidRDefault="0078371F" w:rsidP="0078371F">
            <w:pPr>
              <w:spacing w:line="280" w:lineRule="exact"/>
              <w:rPr>
                <w:rFonts w:eastAsia="標楷體" w:hint="eastAsia"/>
                <w:kern w:val="0"/>
              </w:rPr>
            </w:pPr>
            <w:r w:rsidRPr="0078371F">
              <w:rPr>
                <w:rFonts w:eastAsia="標楷體" w:hint="eastAsia"/>
                <w:kern w:val="0"/>
              </w:rPr>
              <w:t>1</w:t>
            </w:r>
            <w:r w:rsidRPr="0078371F">
              <w:rPr>
                <w:rFonts w:eastAsia="標楷體" w:hint="eastAsia"/>
                <w:kern w:val="0"/>
              </w:rPr>
              <w:t>、廠商業別：種苗業者及農民</w:t>
            </w:r>
          </w:p>
          <w:p w:rsidR="0078371F" w:rsidRPr="0078371F" w:rsidRDefault="0078371F" w:rsidP="0078371F">
            <w:pPr>
              <w:spacing w:line="280" w:lineRule="exact"/>
              <w:rPr>
                <w:rFonts w:eastAsia="標楷體" w:hint="eastAsia"/>
                <w:kern w:val="0"/>
              </w:rPr>
            </w:pPr>
            <w:r w:rsidRPr="0078371F">
              <w:rPr>
                <w:rFonts w:eastAsia="標楷體" w:hint="eastAsia"/>
                <w:kern w:val="0"/>
              </w:rPr>
              <w:t>2</w:t>
            </w:r>
            <w:r w:rsidRPr="0078371F">
              <w:rPr>
                <w:rFonts w:eastAsia="標楷體" w:hint="eastAsia"/>
                <w:kern w:val="0"/>
              </w:rPr>
              <w:t>、應具備之專門技術：植物繁殖</w:t>
            </w:r>
          </w:p>
          <w:p w:rsidR="0078371F" w:rsidRPr="0078371F" w:rsidRDefault="0078371F" w:rsidP="0078371F">
            <w:pPr>
              <w:spacing w:line="280" w:lineRule="exact"/>
              <w:rPr>
                <w:rFonts w:eastAsia="標楷體" w:hint="eastAsia"/>
                <w:kern w:val="0"/>
              </w:rPr>
            </w:pPr>
            <w:r w:rsidRPr="0078371F">
              <w:rPr>
                <w:rFonts w:eastAsia="標楷體" w:hint="eastAsia"/>
                <w:kern w:val="0"/>
              </w:rPr>
              <w:t>3</w:t>
            </w:r>
            <w:r w:rsidRPr="0078371F">
              <w:rPr>
                <w:rFonts w:eastAsia="標楷體" w:hint="eastAsia"/>
                <w:kern w:val="0"/>
              </w:rPr>
              <w:t>、應有之機具設備：栽培設施及自動噴霧扦插床</w:t>
            </w:r>
          </w:p>
          <w:p w:rsidR="0078371F" w:rsidRPr="0078371F" w:rsidRDefault="0078371F" w:rsidP="0078371F">
            <w:pPr>
              <w:spacing w:line="280" w:lineRule="exact"/>
              <w:rPr>
                <w:rFonts w:eastAsia="標楷體" w:hint="eastAsia"/>
                <w:kern w:val="0"/>
              </w:rPr>
            </w:pPr>
            <w:r w:rsidRPr="0078371F">
              <w:rPr>
                <w:rFonts w:eastAsia="標楷體" w:hint="eastAsia"/>
                <w:kern w:val="0"/>
              </w:rPr>
              <w:t>4</w:t>
            </w:r>
            <w:r w:rsidRPr="0078371F">
              <w:rPr>
                <w:rFonts w:eastAsia="標楷體" w:hint="eastAsia"/>
                <w:kern w:val="0"/>
              </w:rPr>
              <w:t>、應有之研究或技術人員人數：</w:t>
            </w:r>
            <w:r w:rsidRPr="0078371F">
              <w:rPr>
                <w:rFonts w:eastAsia="標楷體" w:hint="eastAsia"/>
                <w:kern w:val="0"/>
              </w:rPr>
              <w:t>1</w:t>
            </w:r>
            <w:r w:rsidRPr="0078371F">
              <w:rPr>
                <w:rFonts w:eastAsia="標楷體" w:hint="eastAsia"/>
                <w:kern w:val="0"/>
              </w:rPr>
              <w:t>人</w:t>
            </w:r>
          </w:p>
          <w:p w:rsidR="008A55C0" w:rsidRPr="00162600" w:rsidRDefault="0078371F" w:rsidP="0078371F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78371F">
              <w:rPr>
                <w:rFonts w:eastAsia="標楷體" w:hint="eastAsia"/>
                <w:kern w:val="0"/>
              </w:rPr>
              <w:t>5</w:t>
            </w:r>
            <w:r w:rsidRPr="0078371F">
              <w:rPr>
                <w:rFonts w:eastAsia="標楷體" w:hint="eastAsia"/>
                <w:kern w:val="0"/>
              </w:rPr>
              <w:t>、其他：</w:t>
            </w:r>
          </w:p>
        </w:tc>
      </w:tr>
      <w:tr w:rsidR="008A55C0" w:rsidRPr="00162600" w:rsidTr="008C7EAD">
        <w:trPr>
          <w:trHeight w:val="692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DC7894" w:rsidRDefault="00BB5CB4" w:rsidP="00E06391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六</w:t>
            </w:r>
            <w:r w:rsidR="008A55C0" w:rsidRPr="00162600">
              <w:rPr>
                <w:rFonts w:eastAsia="標楷體"/>
                <w:kern w:val="0"/>
              </w:rPr>
              <w:t>、預期利用範圍及產品：</w:t>
            </w:r>
            <w:r w:rsidR="0078371F" w:rsidRPr="0078371F">
              <w:rPr>
                <w:rFonts w:eastAsia="標楷體" w:hint="eastAsia"/>
                <w:kern w:val="0"/>
              </w:rPr>
              <w:t>植物繁殖，藍莓種苗。</w:t>
            </w:r>
            <w:bookmarkStart w:id="3" w:name="_GoBack"/>
            <w:bookmarkEnd w:id="3"/>
          </w:p>
        </w:tc>
      </w:tr>
      <w:tr w:rsidR="008A55C0" w:rsidRPr="00162600" w:rsidTr="00DE7A82">
        <w:trPr>
          <w:trHeight w:val="1784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BB5CB4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七</w:t>
            </w:r>
            <w:r w:rsidR="008A55C0" w:rsidRPr="00162600">
              <w:rPr>
                <w:rFonts w:eastAsia="標楷體"/>
                <w:kern w:val="0"/>
              </w:rPr>
              <w:t>、公開方式：</w:t>
            </w:r>
          </w:p>
          <w:p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（一）技術資料於網際網路上公開。</w:t>
            </w:r>
          </w:p>
          <w:p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網址：國立中興大學首頁</w:t>
            </w:r>
            <w:hyperlink r:id="rId7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http://www.nchu.edu.tw/index1.php</w:t>
              </w:r>
            </w:hyperlink>
          </w:p>
          <w:p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國立中興大學產學研鏈結中心</w:t>
            </w:r>
            <w:r w:rsidRPr="00162600">
              <w:rPr>
                <w:rFonts w:eastAsia="標楷體"/>
                <w:kern w:val="0"/>
              </w:rPr>
              <w:t xml:space="preserve"> </w:t>
            </w:r>
            <w:hyperlink r:id="rId8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http://140.120.49.189/about1.php</w:t>
              </w:r>
            </w:hyperlink>
          </w:p>
          <w:p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（二）逕向國立中興大學產學研鏈結中心</w:t>
            </w:r>
            <w:r w:rsidR="00B17437"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 w:rsidRPr="00162600">
              <w:rPr>
                <w:rFonts w:eastAsia="標楷體"/>
                <w:kern w:val="0"/>
              </w:rPr>
              <w:t>索取相關資料。</w:t>
            </w:r>
          </w:p>
        </w:tc>
      </w:tr>
      <w:tr w:rsidR="008A55C0" w:rsidRPr="00162600" w:rsidTr="000F503B">
        <w:trPr>
          <w:trHeight w:val="2366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BB5CB4" w:rsidP="00D806F8">
            <w:pPr>
              <w:widowControl/>
              <w:suppressAutoHyphens/>
              <w:autoSpaceDN w:val="0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八</w:t>
            </w:r>
            <w:r w:rsidR="008A55C0" w:rsidRPr="00162600">
              <w:rPr>
                <w:rFonts w:eastAsia="標楷體"/>
                <w:kern w:val="0"/>
              </w:rPr>
              <w:t>、申請方式：</w:t>
            </w:r>
            <w:r w:rsidR="008A55C0" w:rsidRPr="00162600">
              <w:rPr>
                <w:rFonts w:eastAsia="標楷體"/>
                <w:kern w:val="0"/>
              </w:rPr>
              <w:br/>
            </w:r>
            <w:r w:rsidR="008A55C0" w:rsidRPr="00162600">
              <w:rPr>
                <w:rFonts w:eastAsia="標楷體"/>
                <w:kern w:val="0"/>
              </w:rPr>
              <w:t>（一）由網際網路下載申請表格，填妥後逕送至國立中興大學產學研鏈結中心。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（二）亦得逕至中興大學索取技術資料及申請表格，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地點：台中市興大路</w:t>
            </w:r>
            <w:r w:rsidRPr="00162600">
              <w:rPr>
                <w:rFonts w:eastAsia="標楷體"/>
                <w:kern w:val="0"/>
              </w:rPr>
              <w:t>145</w:t>
            </w:r>
            <w:r w:rsidRPr="00162600">
              <w:rPr>
                <w:rFonts w:eastAsia="標楷體"/>
                <w:kern w:val="0"/>
              </w:rPr>
              <w:t>號（國農中心大樓</w:t>
            </w:r>
            <w:r w:rsidRPr="00162600">
              <w:rPr>
                <w:rFonts w:eastAsia="標楷體"/>
                <w:kern w:val="0"/>
              </w:rPr>
              <w:t>2F 234</w:t>
            </w:r>
            <w:r w:rsidRPr="00162600">
              <w:rPr>
                <w:rFonts w:eastAsia="標楷體"/>
                <w:kern w:val="0"/>
              </w:rPr>
              <w:t>室），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承辦人員：</w:t>
            </w:r>
            <w:r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>
              <w:rPr>
                <w:rFonts w:eastAsia="標楷體" w:hint="eastAsia"/>
                <w:kern w:val="0"/>
              </w:rPr>
              <w:t xml:space="preserve">  </w:t>
            </w:r>
            <w:r w:rsidRPr="00162600">
              <w:rPr>
                <w:rFonts w:eastAsia="標楷體"/>
                <w:kern w:val="0"/>
              </w:rPr>
              <w:t>聯絡電話：</w:t>
            </w:r>
            <w:r>
              <w:rPr>
                <w:rFonts w:eastAsia="標楷體"/>
                <w:kern w:val="0"/>
              </w:rPr>
              <w:t>(04)22851811#21</w:t>
            </w:r>
            <w:r w:rsidR="001373AA">
              <w:rPr>
                <w:rFonts w:eastAsia="標楷體" w:hint="eastAsia"/>
                <w:kern w:val="0"/>
              </w:rPr>
              <w:t>、</w:t>
            </w:r>
            <w:r w:rsidR="001373AA">
              <w:rPr>
                <w:rFonts w:eastAsia="標楷體" w:hint="eastAsia"/>
                <w:kern w:val="0"/>
              </w:rPr>
              <w:t>20</w:t>
            </w:r>
            <w:r w:rsidR="00B17437">
              <w:rPr>
                <w:rFonts w:eastAsia="標楷體"/>
                <w:kern w:val="0"/>
              </w:rPr>
              <w:t xml:space="preserve"> </w:t>
            </w:r>
            <w:r w:rsidRPr="00162600">
              <w:rPr>
                <w:rFonts w:eastAsia="標楷體"/>
                <w:kern w:val="0"/>
              </w:rPr>
              <w:t>傳真：</w:t>
            </w:r>
            <w:r w:rsidRPr="00162600">
              <w:rPr>
                <w:rFonts w:eastAsia="標楷體"/>
                <w:kern w:val="0"/>
              </w:rPr>
              <w:t>(04)22851672</w:t>
            </w:r>
          </w:p>
          <w:p w:rsidR="008A55C0" w:rsidRPr="001373AA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color w:val="0000FF"/>
                <w:kern w:val="0"/>
                <w:u w:val="single"/>
              </w:rPr>
            </w:pPr>
            <w:r w:rsidRPr="00162600">
              <w:rPr>
                <w:rFonts w:eastAsia="標楷體"/>
                <w:kern w:val="0"/>
              </w:rPr>
              <w:t>e-mail</w:t>
            </w:r>
            <w:r w:rsidRPr="00162600">
              <w:rPr>
                <w:rFonts w:eastAsia="標楷體"/>
                <w:kern w:val="0"/>
              </w:rPr>
              <w:t>：</w:t>
            </w:r>
            <w:hyperlink r:id="rId9" w:history="1">
              <w:r w:rsidRPr="00BD7978">
                <w:rPr>
                  <w:rStyle w:val="a3"/>
                  <w:rFonts w:eastAsia="標楷體"/>
                  <w:kern w:val="0"/>
                </w:rPr>
                <w:t>jmine3388@nchu.edu.tw</w:t>
              </w:r>
            </w:hyperlink>
            <w:r w:rsidR="001373AA">
              <w:rPr>
                <w:rStyle w:val="a3"/>
                <w:rFonts w:eastAsia="標楷體"/>
                <w:kern w:val="0"/>
              </w:rPr>
              <w:t xml:space="preserve"> 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>、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 xml:space="preserve"> </w:t>
            </w:r>
            <w:r w:rsidR="001373AA" w:rsidRPr="001373AA">
              <w:rPr>
                <w:rStyle w:val="a3"/>
                <w:rFonts w:eastAsia="標楷體"/>
                <w:kern w:val="0"/>
              </w:rPr>
              <w:t>yenling@nchu.edu.tw</w:t>
            </w:r>
          </w:p>
        </w:tc>
      </w:tr>
    </w:tbl>
    <w:p w:rsidR="000E2376" w:rsidRPr="008A55C0" w:rsidRDefault="000E2376" w:rsidP="00DE7A82"/>
    <w:sectPr w:rsidR="000E2376" w:rsidRPr="008A55C0" w:rsidSect="002924AB">
      <w:pgSz w:w="11906" w:h="16838"/>
      <w:pgMar w:top="907" w:right="1225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7437" w:rsidRDefault="00B17437" w:rsidP="00B17437">
      <w:r>
        <w:separator/>
      </w:r>
    </w:p>
  </w:endnote>
  <w:endnote w:type="continuationSeparator" w:id="0">
    <w:p w:rsidR="00B17437" w:rsidRDefault="00B17437" w:rsidP="00B17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7437" w:rsidRDefault="00B17437" w:rsidP="00B17437">
      <w:r>
        <w:separator/>
      </w:r>
    </w:p>
  </w:footnote>
  <w:footnote w:type="continuationSeparator" w:id="0">
    <w:p w:rsidR="00B17437" w:rsidRDefault="00B17437" w:rsidP="00B174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10CBF"/>
    <w:multiLevelType w:val="hybridMultilevel"/>
    <w:tmpl w:val="10481E1E"/>
    <w:lvl w:ilvl="0" w:tplc="55EE011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3DC7893"/>
    <w:multiLevelType w:val="hybridMultilevel"/>
    <w:tmpl w:val="3F309EC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5C0"/>
    <w:rsid w:val="0000729E"/>
    <w:rsid w:val="0004022F"/>
    <w:rsid w:val="000E2376"/>
    <w:rsid w:val="000F503B"/>
    <w:rsid w:val="00105FCC"/>
    <w:rsid w:val="001373AA"/>
    <w:rsid w:val="00144384"/>
    <w:rsid w:val="001544BF"/>
    <w:rsid w:val="00171658"/>
    <w:rsid w:val="001E6524"/>
    <w:rsid w:val="001F370B"/>
    <w:rsid w:val="002924AB"/>
    <w:rsid w:val="002A16F4"/>
    <w:rsid w:val="003A7ECA"/>
    <w:rsid w:val="00542CD6"/>
    <w:rsid w:val="00551C49"/>
    <w:rsid w:val="00657272"/>
    <w:rsid w:val="00680832"/>
    <w:rsid w:val="00680E70"/>
    <w:rsid w:val="006F0880"/>
    <w:rsid w:val="006F0F71"/>
    <w:rsid w:val="00756722"/>
    <w:rsid w:val="0078371F"/>
    <w:rsid w:val="007B2315"/>
    <w:rsid w:val="007D4799"/>
    <w:rsid w:val="0081384F"/>
    <w:rsid w:val="008A55C0"/>
    <w:rsid w:val="008C7EAD"/>
    <w:rsid w:val="009314C7"/>
    <w:rsid w:val="00936834"/>
    <w:rsid w:val="00963525"/>
    <w:rsid w:val="00971616"/>
    <w:rsid w:val="009A029B"/>
    <w:rsid w:val="009A479C"/>
    <w:rsid w:val="009A6A82"/>
    <w:rsid w:val="00AA22C1"/>
    <w:rsid w:val="00AB3FC8"/>
    <w:rsid w:val="00AF3B2A"/>
    <w:rsid w:val="00B17437"/>
    <w:rsid w:val="00B71698"/>
    <w:rsid w:val="00BA5FCB"/>
    <w:rsid w:val="00BB5CB4"/>
    <w:rsid w:val="00BD5990"/>
    <w:rsid w:val="00CE3DAC"/>
    <w:rsid w:val="00CE72A2"/>
    <w:rsid w:val="00D27F2F"/>
    <w:rsid w:val="00D426C0"/>
    <w:rsid w:val="00D6488C"/>
    <w:rsid w:val="00D65F8C"/>
    <w:rsid w:val="00D776C9"/>
    <w:rsid w:val="00D806F8"/>
    <w:rsid w:val="00DC7894"/>
    <w:rsid w:val="00DE0D57"/>
    <w:rsid w:val="00DE7A82"/>
    <w:rsid w:val="00E06391"/>
    <w:rsid w:val="00E23833"/>
    <w:rsid w:val="00E536C6"/>
    <w:rsid w:val="00E715AF"/>
    <w:rsid w:val="00EA7480"/>
    <w:rsid w:val="00EB039E"/>
    <w:rsid w:val="00F0734D"/>
    <w:rsid w:val="00F674D0"/>
    <w:rsid w:val="00F83203"/>
    <w:rsid w:val="00F93B6D"/>
    <w:rsid w:val="00FF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."/>
  <w:listSeparator w:val=","/>
  <w14:docId w14:val="112D7C6F"/>
  <w15:chartTrackingRefBased/>
  <w15:docId w15:val="{32A3B5C9-EA58-44B6-BC72-91E16E01B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5C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A55C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D6488C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40.120.49.189/about1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chu.edu.tw/index1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jmine3388@nchu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785</Characters>
  <Application>Microsoft Office Word</Application>
  <DocSecurity>0</DocSecurity>
  <Lines>6</Lines>
  <Paragraphs>1</Paragraphs>
  <ScaleCrop>false</ScaleCrop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3</cp:revision>
  <cp:lastPrinted>2019-10-23T09:01:00Z</cp:lastPrinted>
  <dcterms:created xsi:type="dcterms:W3CDTF">2019-11-15T00:57:00Z</dcterms:created>
  <dcterms:modified xsi:type="dcterms:W3CDTF">2019-11-15T01:11:00Z</dcterms:modified>
</cp:coreProperties>
</file>