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9A029B">
              <w:rPr>
                <w:rFonts w:ascii="Lucida Sans" w:eastAsia="標楷體" w:hAnsi="Lucida Sans" w:cs="Lucida Sans" w:hint="eastAsia"/>
                <w:kern w:val="0"/>
              </w:rPr>
              <w:t>30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A029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r w:rsidR="0097161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971616">
        <w:trPr>
          <w:trHeight w:val="49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551C49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9A029B" w:rsidRPr="00C521FB">
              <w:rPr>
                <w:rFonts w:ascii="Lucida Sans" w:eastAsia="標楷體" w:hAnsi="Lucida Sans" w:cs="Lucida Sans"/>
              </w:rPr>
              <w:t>Galaxy</w:t>
            </w:r>
            <w:r w:rsidR="009A029B" w:rsidRPr="00C521FB">
              <w:rPr>
                <w:rFonts w:ascii="Lucida Sans" w:eastAsia="標楷體" w:hAnsi="Lucida Sans" w:cs="Lucida Sans" w:hint="eastAsia"/>
              </w:rPr>
              <w:t>局部描述元</w:t>
            </w:r>
          </w:p>
          <w:p w:rsidR="001E6524" w:rsidRPr="00551C49" w:rsidRDefault="00E536C6" w:rsidP="00551C49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551C49">
              <w:rPr>
                <w:rFonts w:ascii="標楷體" w:eastAsia="標楷體" w:hAnsi="標楷體"/>
                <w:kern w:val="3"/>
              </w:rPr>
              <w:t>技術來源：</w:t>
            </w:r>
            <w:r w:rsidR="00BB5CB4" w:rsidRPr="00551C49">
              <w:rPr>
                <w:rFonts w:eastAsia="標楷體" w:hint="eastAsia"/>
              </w:rPr>
              <w:t>本校教師職務成果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971616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目前的影像局部描述元演算法主要是依賴灰階影像之資訊來描述以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salient point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為中心之區域，並結合多個影像局部描述元來描述整張灰階影像。這樣的作法缺乏彩色的資訊，因而很容易將不同影像中不同顏色，但是其影像灰階值相同的物體誤判為同一個物體。本技術提出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Galaxy</w:t>
            </w:r>
            <w:bookmarkStart w:id="3" w:name="_GoBack"/>
            <w:bookmarkEnd w:id="3"/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局部描述元，在影像彩色不變性顏色空間中，考量離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salient point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較近之鄰近區域像素自動給予不同的權重，以避免較遠之區域的彩色不變性空間顏色變化過渡影響到真正在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salient point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附近區域之比對，使得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Galaxy</w:t>
            </w:r>
            <w:r w:rsidR="009A029B" w:rsidRPr="009A029B">
              <w:rPr>
                <w:rFonts w:ascii="Lucida Sans" w:eastAsia="標楷體" w:hAnsi="Lucida Sans" w:cs="Lucida Sans" w:hint="eastAsia"/>
                <w:kern w:val="3"/>
              </w:rPr>
              <w:t>局部描述元可以對抗環境光影變化影響，達到比傳統方法更加的優越的物體比對效果。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9A029B">
              <w:rPr>
                <w:rFonts w:ascii="Lucida Sans" w:eastAsia="標楷體" w:hAnsi="Lucida Sans" w:cs="Lucida Sans" w:hint="eastAsia"/>
              </w:rPr>
              <w:t>資工系</w:t>
            </w:r>
          </w:p>
          <w:p w:rsidR="008A55C0" w:rsidRPr="00162600" w:rsidRDefault="008A55C0" w:rsidP="00BB5CB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A029B">
              <w:rPr>
                <w:rFonts w:ascii="Lucida Sans" w:eastAsia="標楷體" w:hAnsi="Lucida Sans" w:cs="Lucida Sans" w:hint="eastAsia"/>
              </w:rPr>
              <w:t>黃春融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1</w:t>
            </w:r>
            <w:r w:rsidRPr="009A029B">
              <w:rPr>
                <w:rFonts w:eastAsia="標楷體" w:hint="eastAsia"/>
                <w:kern w:val="0"/>
              </w:rPr>
              <w:t>、廠商業別：電子、光電相關廠商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2</w:t>
            </w:r>
            <w:r w:rsidRPr="009A029B">
              <w:rPr>
                <w:rFonts w:eastAsia="標楷體" w:hint="eastAsia"/>
                <w:kern w:val="0"/>
              </w:rPr>
              <w:t>、應具備之專門技術：電腦視覺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3</w:t>
            </w:r>
            <w:r w:rsidRPr="009A029B">
              <w:rPr>
                <w:rFonts w:eastAsia="標楷體" w:hint="eastAsia"/>
                <w:kern w:val="0"/>
              </w:rPr>
              <w:t>、應有之機具設備：無需求</w:t>
            </w:r>
          </w:p>
          <w:p w:rsidR="009A029B" w:rsidRPr="009A029B" w:rsidRDefault="009A029B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9A029B">
              <w:rPr>
                <w:rFonts w:eastAsia="標楷體" w:hint="eastAsia"/>
                <w:kern w:val="0"/>
              </w:rPr>
              <w:t>4</w:t>
            </w:r>
            <w:r w:rsidRPr="009A029B">
              <w:rPr>
                <w:rFonts w:eastAsia="標楷體" w:hint="eastAsia"/>
                <w:kern w:val="0"/>
              </w:rPr>
              <w:t>、應有之研究或技術人員人數：</w:t>
            </w:r>
            <w:r w:rsidRPr="009A029B">
              <w:rPr>
                <w:rFonts w:eastAsia="標楷體" w:hint="eastAsia"/>
                <w:kern w:val="0"/>
              </w:rPr>
              <w:t>1</w:t>
            </w:r>
          </w:p>
          <w:p w:rsidR="008A55C0" w:rsidRPr="00162600" w:rsidRDefault="009A029B" w:rsidP="009A029B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9A029B">
              <w:rPr>
                <w:rFonts w:eastAsia="標楷體" w:hint="eastAsia"/>
                <w:kern w:val="0"/>
              </w:rPr>
              <w:t>5</w:t>
            </w:r>
            <w:r w:rsidRPr="009A029B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9A029B" w:rsidRPr="009A029B">
              <w:rPr>
                <w:rFonts w:eastAsia="標楷體" w:hint="eastAsia"/>
                <w:kern w:val="0"/>
              </w:rPr>
              <w:t>自動光學檢測相關產品、物體比對相關產品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542CD6"/>
    <w:rsid w:val="00551C49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63525"/>
    <w:rsid w:val="00971616"/>
    <w:rsid w:val="009A029B"/>
    <w:rsid w:val="009A479C"/>
    <w:rsid w:val="009A6A82"/>
    <w:rsid w:val="00AA22C1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295516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464</Words>
  <Characters>599</Characters>
  <Application>Microsoft Office Word</Application>
  <DocSecurity>0</DocSecurity>
  <Lines>26</Lines>
  <Paragraphs>33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2019-10-23T09:01:00Z</cp:lastPrinted>
  <dcterms:created xsi:type="dcterms:W3CDTF">2019-10-30T06:29:00Z</dcterms:created>
  <dcterms:modified xsi:type="dcterms:W3CDTF">2019-10-30T06:43:00Z</dcterms:modified>
</cp:coreProperties>
</file>