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D6488C">
              <w:rPr>
                <w:rFonts w:ascii="Lucida Sans" w:eastAsia="標楷體" w:hAnsi="Lucida Sans" w:cs="Lucida Sans" w:hint="eastAsia"/>
                <w:kern w:val="0"/>
              </w:rPr>
              <w:t>09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2924AB">
              <w:rPr>
                <w:rFonts w:ascii="Lucida Sans" w:eastAsia="標楷體" w:hAnsi="Lucida Sans" w:cs="Lucida Sans" w:hint="eastAsia"/>
                <w:kern w:val="0"/>
              </w:rPr>
              <w:t>16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D776C9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3</w:t>
            </w:r>
            <w:r w:rsidR="00D6488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F83203">
        <w:trPr>
          <w:trHeight w:val="481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F83203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8A55C0" w:rsidRPr="00D6488C" w:rsidRDefault="008A55C0" w:rsidP="00D6488C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D6488C" w:rsidRPr="00D6488C">
              <w:rPr>
                <w:rFonts w:ascii="標楷體" w:eastAsia="標楷體" w:hAnsi="標楷體" w:hint="eastAsia"/>
                <w:kern w:val="0"/>
              </w:rPr>
              <w:t>鏟土式穴盤作物收穫機</w:t>
            </w:r>
          </w:p>
          <w:p w:rsidR="001E6524" w:rsidRPr="00D6488C" w:rsidRDefault="00E536C6" w:rsidP="00D6488C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D6488C" w:rsidRPr="00D6488C">
              <w:rPr>
                <w:rFonts w:ascii="標楷體" w:eastAsia="標楷體" w:hAnsi="標楷體" w:hint="eastAsia"/>
                <w:kern w:val="3"/>
                <w:lang w:eastAsia="zh-HK"/>
              </w:rPr>
              <w:t>農委會</w:t>
            </w:r>
          </w:p>
          <w:p w:rsidR="00D6488C" w:rsidRPr="00D6488C" w:rsidRDefault="00D6488C" w:rsidP="00D6488C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D6488C">
              <w:rPr>
                <w:rFonts w:ascii="標楷體" w:eastAsia="標楷體" w:hAnsi="標楷體" w:hint="eastAsia"/>
                <w:kern w:val="3"/>
              </w:rPr>
              <w:t>專利資訊：</w:t>
            </w:r>
            <w:r w:rsidRPr="00D6488C">
              <w:rPr>
                <w:rFonts w:ascii="標楷體" w:eastAsia="標楷體" w:hAnsi="標楷體" w:cs="Lucida Sans"/>
              </w:rPr>
              <w:t>申請中</w:t>
            </w:r>
            <w:r w:rsidRPr="00D6488C">
              <w:rPr>
                <w:rFonts w:ascii="標楷體" w:eastAsia="標楷體" w:hAnsi="標楷體" w:cs="Lucida Sans" w:hint="eastAsia"/>
              </w:rPr>
              <w:t>(校內編號：</w:t>
            </w:r>
            <w:r w:rsidRPr="00D6488C">
              <w:rPr>
                <w:rFonts w:ascii="標楷體" w:eastAsia="標楷體" w:hAnsi="標楷體" w:cs="Lucida Sans"/>
              </w:rPr>
              <w:t>108PAOOO3</w:t>
            </w:r>
            <w:r w:rsidRPr="00D6488C">
              <w:rPr>
                <w:rFonts w:ascii="標楷體" w:eastAsia="標楷體" w:hAnsi="標楷體" w:cs="Lucida Sans" w:hint="eastAsia"/>
              </w:rPr>
              <w:t>中華民國專利)</w:t>
            </w:r>
          </w:p>
          <w:p w:rsidR="008A55C0" w:rsidRPr="00D6488C" w:rsidRDefault="00E536C6" w:rsidP="00D6488C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D6488C" w:rsidRPr="00D6488C" w:rsidRDefault="008A55C0" w:rsidP="00D6488C">
            <w:pPr>
              <w:autoSpaceDN w:val="0"/>
              <w:spacing w:line="320" w:lineRule="exact"/>
              <w:rPr>
                <w:rFonts w:eastAsia="標楷體"/>
                <w:bCs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D6488C" w:rsidRPr="00D6488C">
              <w:rPr>
                <w:rFonts w:eastAsia="標楷體" w:hint="eastAsia"/>
                <w:bCs/>
              </w:rPr>
              <w:t>本鏟土式穴盤收穫機之收穫系統包含行走部、挖掘部、柵狀鏈條輸送部、夾持輸送部、集貨部等五大作業部，其各作業部如行走部為乘載機體重量與行走作業，挖掘部則透過鏟土方式將穴盤蔬菜挖掘起，藉由柵狀鏈條輸送部進行穴盤輸送，並在輸送期間由夾持輸送部將蔬菜夾持輸送至集貨部中，穴盤與土塊則由柵狀鏈條輸送部運輸至畦面上。</w:t>
            </w:r>
          </w:p>
          <w:p w:rsidR="008A55C0" w:rsidRPr="00162600" w:rsidRDefault="00D6488C" w:rsidP="00D6488C">
            <w:pPr>
              <w:autoSpaceDN w:val="0"/>
              <w:spacing w:line="320" w:lineRule="exact"/>
              <w:rPr>
                <w:kern w:val="3"/>
              </w:rPr>
            </w:pPr>
            <w:r w:rsidRPr="00D6488C"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/>
                <w:bCs/>
              </w:rPr>
              <w:t xml:space="preserve"> </w:t>
            </w:r>
            <w:r w:rsidRPr="00D6488C">
              <w:rPr>
                <w:rFonts w:eastAsia="標楷體" w:hint="eastAsia"/>
                <w:bCs/>
              </w:rPr>
              <w:t>本鏟土式穴盤蔬菜收穫機之特性，針對使用穴盤栽培方式進行收穫作業，並節省大量人力與作業時間，可針對現今穴盤蔬菜栽培之收穫作業進行省工化，於市場上具備潛在應用價值。</w:t>
            </w:r>
          </w:p>
        </w:tc>
      </w:tr>
      <w:tr w:rsidR="008A55C0" w:rsidRPr="00162600" w:rsidTr="00D806F8">
        <w:trPr>
          <w:trHeight w:val="27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E06391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D6488C" w:rsidRPr="00D6488C">
              <w:rPr>
                <w:rFonts w:ascii="Lucida Sans" w:eastAsia="標楷體" w:hAnsi="Lucida Sans" w:cs="Lucida Sans" w:hint="eastAsia"/>
              </w:rPr>
              <w:t>生機系</w:t>
            </w:r>
          </w:p>
          <w:p w:rsidR="008A55C0" w:rsidRPr="00162600" w:rsidRDefault="008A55C0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D6488C">
              <w:rPr>
                <w:rFonts w:ascii="Lucida Sans" w:eastAsia="標楷體" w:hAnsi="Lucida Sans" w:cs="Lucida Sans" w:hint="eastAsia"/>
              </w:rPr>
              <w:t>謝廣文</w:t>
            </w:r>
            <w:r w:rsidR="00D6488C">
              <w:rPr>
                <w:rFonts w:ascii="Lucida Sans" w:eastAsia="標楷體" w:hAnsi="Lucida Sans" w:cs="Lucida Sans" w:hint="eastAsia"/>
                <w:lang w:eastAsia="zh-HK"/>
              </w:rPr>
              <w:t>副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D806F8">
        <w:trPr>
          <w:trHeight w:val="128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E06391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EB039E" w:rsidRPr="00EB039E" w:rsidRDefault="00EB039E" w:rsidP="00EB039E">
            <w:pPr>
              <w:rPr>
                <w:rFonts w:eastAsia="標楷體"/>
                <w:kern w:val="0"/>
              </w:rPr>
            </w:pPr>
            <w:r w:rsidRPr="00EB039E">
              <w:rPr>
                <w:rFonts w:eastAsia="標楷體" w:hint="eastAsia"/>
                <w:kern w:val="0"/>
              </w:rPr>
              <w:t>1</w:t>
            </w:r>
            <w:r w:rsidRPr="00EB039E">
              <w:rPr>
                <w:rFonts w:eastAsia="標楷體" w:hint="eastAsia"/>
                <w:kern w:val="0"/>
              </w:rPr>
              <w:t>、廠商業別：農業技術、機械製造</w:t>
            </w:r>
            <w:bookmarkStart w:id="3" w:name="_GoBack"/>
            <w:bookmarkEnd w:id="3"/>
          </w:p>
          <w:p w:rsidR="00EB039E" w:rsidRPr="00EB039E" w:rsidRDefault="00EB039E" w:rsidP="00EB039E">
            <w:pPr>
              <w:rPr>
                <w:rFonts w:eastAsia="標楷體"/>
                <w:kern w:val="0"/>
              </w:rPr>
            </w:pPr>
            <w:r w:rsidRPr="00EB039E">
              <w:rPr>
                <w:rFonts w:eastAsia="標楷體" w:hint="eastAsia"/>
                <w:kern w:val="0"/>
              </w:rPr>
              <w:t>2</w:t>
            </w:r>
            <w:r w:rsidRPr="00EB039E">
              <w:rPr>
                <w:rFonts w:eastAsia="標楷體" w:hint="eastAsia"/>
                <w:kern w:val="0"/>
              </w:rPr>
              <w:t>、應具備之專門技術：生物、農業、機械等相關技術</w:t>
            </w:r>
          </w:p>
          <w:p w:rsidR="00EB039E" w:rsidRPr="00EB039E" w:rsidRDefault="00EB039E" w:rsidP="00EB039E">
            <w:pPr>
              <w:rPr>
                <w:rFonts w:eastAsia="標楷體"/>
                <w:kern w:val="0"/>
              </w:rPr>
            </w:pPr>
            <w:r w:rsidRPr="00EB039E">
              <w:rPr>
                <w:rFonts w:eastAsia="標楷體" w:hint="eastAsia"/>
                <w:kern w:val="0"/>
              </w:rPr>
              <w:t>3</w:t>
            </w:r>
            <w:r w:rsidRPr="00EB039E">
              <w:rPr>
                <w:rFonts w:eastAsia="標楷體" w:hint="eastAsia"/>
                <w:kern w:val="0"/>
              </w:rPr>
              <w:t>、應有之機具設備：無</w:t>
            </w:r>
          </w:p>
          <w:p w:rsidR="00EB039E" w:rsidRPr="00EB039E" w:rsidRDefault="00EB039E" w:rsidP="00EB039E">
            <w:pPr>
              <w:rPr>
                <w:rFonts w:eastAsia="標楷體"/>
                <w:kern w:val="0"/>
              </w:rPr>
            </w:pPr>
            <w:r w:rsidRPr="00EB039E">
              <w:rPr>
                <w:rFonts w:eastAsia="標楷體" w:hint="eastAsia"/>
                <w:kern w:val="0"/>
              </w:rPr>
              <w:t>4</w:t>
            </w:r>
            <w:r w:rsidRPr="00EB039E">
              <w:rPr>
                <w:rFonts w:eastAsia="標楷體" w:hint="eastAsia"/>
                <w:kern w:val="0"/>
              </w:rPr>
              <w:t>、應有之研究或技術人員人數：</w:t>
            </w:r>
            <w:r w:rsidRPr="00EB039E">
              <w:rPr>
                <w:rFonts w:eastAsia="標楷體" w:hint="eastAsia"/>
                <w:kern w:val="0"/>
              </w:rPr>
              <w:t>2</w:t>
            </w:r>
            <w:r w:rsidRPr="00EB039E"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EB039E" w:rsidP="00EB039E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EB039E">
              <w:rPr>
                <w:rFonts w:eastAsia="標楷體" w:hint="eastAsia"/>
                <w:kern w:val="0"/>
              </w:rPr>
              <w:t>5</w:t>
            </w:r>
            <w:r w:rsidRPr="00EB039E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2924AB">
        <w:trPr>
          <w:trHeight w:val="108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391" w:rsidRPr="00E06391" w:rsidRDefault="00E06391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Pr="00E06391">
              <w:rPr>
                <w:rFonts w:eastAsia="標楷體" w:hint="eastAsia"/>
                <w:noProof/>
                <w:color w:val="000000"/>
              </w:rPr>
              <w:t>使用在穴盤蔬菜收穫</w:t>
            </w:r>
          </w:p>
          <w:p w:rsidR="008A55C0" w:rsidRPr="00DC7894" w:rsidRDefault="00E06391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E06391">
              <w:rPr>
                <w:rFonts w:eastAsia="標楷體" w:hint="eastAsia"/>
                <w:noProof/>
                <w:color w:val="000000"/>
              </w:rPr>
              <w:t>產品為鏟土式穴盤作物收穫機</w:t>
            </w:r>
          </w:p>
        </w:tc>
      </w:tr>
      <w:tr w:rsidR="008A55C0" w:rsidRPr="00162600" w:rsidTr="00AA22C1">
        <w:trPr>
          <w:trHeight w:val="184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E06391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F83203">
        <w:trPr>
          <w:trHeight w:val="25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E06391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0729E">
      <w:pPr>
        <w:rPr>
          <w:rFonts w:hint="eastAsia"/>
        </w:rPr>
      </w:pPr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1373AA"/>
    <w:rsid w:val="00144384"/>
    <w:rsid w:val="001544BF"/>
    <w:rsid w:val="00171658"/>
    <w:rsid w:val="001E6524"/>
    <w:rsid w:val="002924AB"/>
    <w:rsid w:val="003A7ECA"/>
    <w:rsid w:val="00657272"/>
    <w:rsid w:val="006F0F71"/>
    <w:rsid w:val="00756722"/>
    <w:rsid w:val="007D4799"/>
    <w:rsid w:val="0081384F"/>
    <w:rsid w:val="008A55C0"/>
    <w:rsid w:val="00936834"/>
    <w:rsid w:val="00AA22C1"/>
    <w:rsid w:val="00B17437"/>
    <w:rsid w:val="00BA5FCB"/>
    <w:rsid w:val="00BD5990"/>
    <w:rsid w:val="00CE72A2"/>
    <w:rsid w:val="00D27F2F"/>
    <w:rsid w:val="00D426C0"/>
    <w:rsid w:val="00D6488C"/>
    <w:rsid w:val="00D776C9"/>
    <w:rsid w:val="00D806F8"/>
    <w:rsid w:val="00DC7894"/>
    <w:rsid w:val="00E06391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AF1259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476</Words>
  <Characters>581</Characters>
  <Application>Microsoft Office Word</Application>
  <DocSecurity>0</DocSecurity>
  <Lines>27</Lines>
  <Paragraphs>39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2019-09-02T08:26:00Z</dcterms:created>
  <dcterms:modified xsi:type="dcterms:W3CDTF">2019-09-16T07:33:00Z</dcterms:modified>
</cp:coreProperties>
</file>